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4B85E" w14:textId="53D45BBC" w:rsidR="00CA0D8D" w:rsidRPr="00CA0D8D" w:rsidRDefault="00CA0D8D" w:rsidP="00CA0D8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CA0D8D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                             Приложение к ООП 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Н</w:t>
      </w:r>
      <w:r w:rsidRPr="00CA0D8D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ОО</w:t>
      </w:r>
    </w:p>
    <w:p w14:paraId="0571BD6D" w14:textId="77777777" w:rsidR="00CA0D8D" w:rsidRPr="00CA0D8D" w:rsidRDefault="00CA0D8D" w:rsidP="00CA0D8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CA0D8D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                                                                         МБОУ «Червленская СОШ №2 им. А.С. Чалаева»</w:t>
      </w:r>
    </w:p>
    <w:p w14:paraId="79470D96" w14:textId="77777777" w:rsidR="00CA0D8D" w:rsidRDefault="00CA0D8D" w:rsidP="0064505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1B3E48C7" w14:textId="77777777" w:rsidR="00CA0D8D" w:rsidRDefault="00CA0D8D" w:rsidP="0064505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35625BFA" w14:textId="35E131BF" w:rsidR="00645051" w:rsidRPr="00645051" w:rsidRDefault="00645051" w:rsidP="0064505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64505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1. Целевой раздел ООП</w:t>
      </w:r>
    </w:p>
    <w:p w14:paraId="196F56E5" w14:textId="77777777" w:rsidR="00645051" w:rsidRPr="00645051" w:rsidRDefault="00645051" w:rsidP="0064505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64505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1.3. Система оценки достижения планируемых результатов освоения основной образовательной программы 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началь</w:t>
      </w:r>
      <w:r w:rsidRPr="0064505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ного общего образования</w:t>
      </w:r>
    </w:p>
    <w:p w14:paraId="5F655732" w14:textId="77777777" w:rsidR="00A730B1" w:rsidRDefault="00A730B1" w:rsidP="0064505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4DCF085B" w14:textId="77777777" w:rsidR="00645051" w:rsidRPr="00645051" w:rsidRDefault="00645051" w:rsidP="0064505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64505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1.3.1. Общие положения </w:t>
      </w:r>
    </w:p>
    <w:p w14:paraId="1A807A2E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Основой объективной оценки соответствия установленным требованиям образовательной деятельности и подготовки обучающихся, освоивших ООП НОО, является ФГОС НОО независимо от формы получения начального общего образования и формы обучения. Таким образом, ФГОС НОО определяет основные требования к образовательным результатам обучающихся и средствам оценки их достижения.</w:t>
      </w:r>
    </w:p>
    <w:p w14:paraId="4DDBF87F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оценки достижения планируемых результатов (да</w:t>
      </w: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лее — система оценки) является частью управления качеством образования в рамках внутришкольного контроля и внутренней системы оценки качества образования, на основе системы оценки разработано </w:t>
      </w:r>
      <w:bookmarkStart w:id="0" w:name="_Hlk112681076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«Положение о формах, периодичности и порядке текущего контроля успеваемости и промежуточной аттестации и об оценке образовательных достижений обучающихся». </w:t>
      </w:r>
      <w:bookmarkEnd w:id="0"/>
    </w:p>
    <w:p w14:paraId="0AD90C69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</w:t>
      </w:r>
      <w:r w:rsidRPr="00A73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функциями </w:t>
      </w: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являются: </w:t>
      </w:r>
    </w:p>
    <w:p w14:paraId="43BDDDAE" w14:textId="77777777" w:rsidR="00A730B1" w:rsidRPr="00A730B1" w:rsidRDefault="00A730B1" w:rsidP="00A730B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образования,</w:t>
      </w:r>
    </w:p>
    <w:p w14:paraId="65EE2544" w14:textId="77777777" w:rsidR="00A730B1" w:rsidRPr="00A730B1" w:rsidRDefault="00A730B1" w:rsidP="00A730B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эффективной обратной связи, позволяющей осуществлять управление образовательным процессом.</w:t>
      </w:r>
    </w:p>
    <w:p w14:paraId="7C187F5C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</w:t>
      </w:r>
      <w:r w:rsidRPr="00A73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направлениями и целями</w:t>
      </w: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оценочной деятельности в образовательной организации являются:</w:t>
      </w:r>
    </w:p>
    <w:p w14:paraId="52DAEE92" w14:textId="77777777" w:rsidR="00A730B1" w:rsidRPr="00A730B1" w:rsidRDefault="00A730B1" w:rsidP="00A730B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 </w:t>
      </w:r>
    </w:p>
    <w:p w14:paraId="33FF4483" w14:textId="77777777" w:rsidR="00A730B1" w:rsidRPr="00A730B1" w:rsidRDefault="00A730B1" w:rsidP="00A730B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результатов деятельности педагогических кадров как основа аттестационных процедур;</w:t>
      </w:r>
    </w:p>
    <w:p w14:paraId="62F41786" w14:textId="77777777" w:rsidR="00A730B1" w:rsidRPr="00A730B1" w:rsidRDefault="00A730B1" w:rsidP="00A730B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результатов деятельности образовательной организации как основа аккредитационных процедур.</w:t>
      </w:r>
    </w:p>
    <w:p w14:paraId="493769E3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объектом системы оценки, ее содержательной и критериальной базой выступают требования ФГОС НОО, которые конкретизированы в планируемых результатах освоения обучающимися ООП НОО.</w:t>
      </w:r>
    </w:p>
    <w:p w14:paraId="6DE60D1E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оценки включает процедуры внутренней и внешней оценки.</w:t>
      </w:r>
    </w:p>
    <w:p w14:paraId="2D922811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Внутренняя оценка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включает:</w:t>
      </w:r>
    </w:p>
    <w:p w14:paraId="5B17EADE" w14:textId="77777777" w:rsidR="00A730B1" w:rsidRPr="00A730B1" w:rsidRDefault="00A730B1" w:rsidP="00A730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стартовую диагностику (стартовые (диагностические) работы);</w:t>
      </w:r>
    </w:p>
    <w:p w14:paraId="3F9A268F" w14:textId="77777777" w:rsidR="00A730B1" w:rsidRPr="00A730B1" w:rsidRDefault="00A730B1" w:rsidP="00A730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текущую и тематическую оценку;</w:t>
      </w:r>
    </w:p>
    <w:p w14:paraId="17C6029C" w14:textId="77777777" w:rsidR="00A730B1" w:rsidRPr="00A730B1" w:rsidRDefault="00A730B1" w:rsidP="00A730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промежуточную аттестацию;</w:t>
      </w:r>
    </w:p>
    <w:p w14:paraId="225ED92A" w14:textId="77777777" w:rsidR="00A730B1" w:rsidRPr="00A730B1" w:rsidRDefault="00A730B1" w:rsidP="00A730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портфолио;</w:t>
      </w:r>
    </w:p>
    <w:p w14:paraId="2BBDE678" w14:textId="77777777" w:rsidR="00A730B1" w:rsidRPr="00A730B1" w:rsidRDefault="00A730B1" w:rsidP="00A730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психолого-педагогическое наблюдение;</w:t>
      </w:r>
    </w:p>
    <w:p w14:paraId="2F3F44A3" w14:textId="77777777" w:rsidR="00A730B1" w:rsidRPr="00A730B1" w:rsidRDefault="00A730B1" w:rsidP="00A730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внутренний мониторинг образовательных достижений обучающихся (комплексные (диагностические работы).</w:t>
      </w:r>
    </w:p>
    <w:p w14:paraId="29390027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Внешняя оценка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включает:</w:t>
      </w:r>
    </w:p>
    <w:p w14:paraId="0AC790F8" w14:textId="77777777" w:rsidR="00A730B1" w:rsidRPr="00A730B1" w:rsidRDefault="00A730B1" w:rsidP="00A730B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независимую оценку качества образования (в том числе всероссийские проверочные работы);</w:t>
      </w:r>
    </w:p>
    <w:p w14:paraId="2511216F" w14:textId="77777777" w:rsidR="00A730B1" w:rsidRPr="00A730B1" w:rsidRDefault="00A730B1" w:rsidP="00A730B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мониторинговые исследования муниципального, регионального и федерального уровней;</w:t>
      </w:r>
    </w:p>
    <w:p w14:paraId="1D3C60AA" w14:textId="77777777" w:rsidR="00A730B1" w:rsidRPr="00A730B1" w:rsidRDefault="00A730B1" w:rsidP="00A730B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lastRenderedPageBreak/>
        <w:t>итоговую аттестацию.</w:t>
      </w:r>
    </w:p>
    <w:p w14:paraId="30551C38" w14:textId="77777777" w:rsidR="00A730B1" w:rsidRPr="00A730B1" w:rsidRDefault="00A730B1" w:rsidP="00A730B1">
      <w:pPr>
        <w:spacing w:after="0" w:line="240" w:lineRule="auto"/>
        <w:ind w:left="128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286E9A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ФГОС НОО система оценки образовательной организации реализует системно-деятельностный, уровневый и комплексный </w:t>
      </w: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подходы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к оценке образовательных достижений.</w:t>
      </w:r>
    </w:p>
    <w:p w14:paraId="4627F71E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Системно-деятельностный подход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к оценке образовательных достижений обучающихся проявляется в оценке способности обучающихся к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решению учебно-познавательных и учебно-практических задач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, а также в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оценке уровня функциональной грамотности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обучающихся. Он обеспечивается содержанием и критериями оценки, в качестве которых выступают планируемые результаты обучения, выраженные в деятельностной форме.</w:t>
      </w:r>
    </w:p>
    <w:p w14:paraId="06400654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Уровневый подход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к оценке образовательных достижений обучающихся служит важнейшей основой для организации индивидуальной работы с обучающимися. Он реализуется как по отношению к содержанию оценки, так и к представлению и интерпретации результатов измерений.</w:t>
      </w:r>
    </w:p>
    <w:p w14:paraId="613F827B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Уровневый подход к оценке образовательных достижений обучающихся реализуется за счет фиксации различных уровней достижения обучающимися планируемых результатов.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процесса, выступает достаточным для продолжения обучения и усвоения последующего учебного материала.</w:t>
      </w:r>
    </w:p>
    <w:p w14:paraId="5C7D8AD7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Комплексный подход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к оценке образовательных достижений реализуется через:</w:t>
      </w:r>
    </w:p>
    <w:p w14:paraId="574431FF" w14:textId="77777777" w:rsidR="00A730B1" w:rsidRPr="00A730B1" w:rsidRDefault="00A730B1" w:rsidP="00A730B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оценку предметных и метапредметных результатов</w:t>
      </w:r>
      <w:r w:rsidRPr="00A730B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E3EDFF2" w14:textId="77777777" w:rsidR="00A730B1" w:rsidRPr="00A730B1" w:rsidRDefault="00A730B1" w:rsidP="00A730B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использование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комплекса оценочных процедур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как основы для оценки динамики индивидуальных образовательных достижений обучающихся и для итоговой оценки; </w:t>
      </w:r>
    </w:p>
    <w:p w14:paraId="7D223EB9" w14:textId="77777777" w:rsidR="00A730B1" w:rsidRPr="00A730B1" w:rsidRDefault="00A730B1" w:rsidP="00A730B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использование контекстной информации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14:paraId="25CD2A22" w14:textId="77777777" w:rsidR="00A730B1" w:rsidRPr="00A730B1" w:rsidRDefault="00A730B1" w:rsidP="00A730B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использование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разнообразных методов и форм оценки</w:t>
      </w:r>
      <w:r w:rsidRPr="00A730B1">
        <w:rPr>
          <w:rFonts w:ascii="Times New Roman" w:eastAsia="Calibri" w:hAnsi="Times New Roman" w:cs="Times New Roman"/>
          <w:sz w:val="24"/>
          <w:szCs w:val="24"/>
        </w:rPr>
        <w:t>, взаимно дополняющих друг друга, в том числе оценок творческих работ, наблюдения;</w:t>
      </w:r>
    </w:p>
    <w:p w14:paraId="4AD6159F" w14:textId="77777777" w:rsidR="00A730B1" w:rsidRPr="00A730B1" w:rsidRDefault="00A730B1" w:rsidP="00A730B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использование форм работы, обеспечивающих возможность включения обучающихся в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самостоятельную оценочную деятельность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(самоанализ, самооценка, взаимооценка);</w:t>
      </w:r>
    </w:p>
    <w:p w14:paraId="1208423E" w14:textId="77777777" w:rsidR="00A730B1" w:rsidRPr="00A730B1" w:rsidRDefault="00A730B1" w:rsidP="00A730B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использование мониторинга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динамических показателей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освоения умений и знаний, в том числе формируемых с использованием информационно-коммуникационных (цифровых) технологий.</w:t>
      </w:r>
    </w:p>
    <w:p w14:paraId="61E1F0F4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Критериальное оценивание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применяется при реализации форм внутреннего оценивания. Это процесс сравнения образовательных достижений обучающихся с заранее определенными и известными всем участникам образовательного процесса. Все работы внутреннего оценивания должны содержать критерии оценивания, позволяющие задать ясные ориентиры для организации учебного процесса. </w:t>
      </w:r>
    </w:p>
    <w:p w14:paraId="33E5B5D4" w14:textId="77777777" w:rsidR="00A730B1" w:rsidRP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Стартовая диагностика в 1 классах</w:t>
      </w:r>
    </w:p>
    <w:p w14:paraId="0E7D6328" w14:textId="77777777" w:rsidR="00A730B1" w:rsidRP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(стартовые (диагностические) работы)</w:t>
      </w:r>
    </w:p>
    <w:p w14:paraId="7B51A089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Стартовая педагогическая диагностика представляет собой процедуру оценки готовности к обучению на данном уровне образования. Результаты стартовой педагогической диагностики выступают как основа (точка отсчёта) для оценки динамики образовательных достижений. Объектом оценки является сформированность предпосылок учебной деятельности, готовность к овладению чтением, грамотой и счётом.</w:t>
      </w:r>
    </w:p>
    <w:p w14:paraId="0588B204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Стартовая педагогическая диагностика проводится в форме комплексной работы, график проведения стартовой педагогической диагностики рассматривается на педагогическом совете, там же принимается решение о выборе формы проведения. Планирование стартовой педагогической диагностики отражается во внутришкольном мониторинге и внутренней системе оценки качества образования. Проводится администрацией, результаты стартовой </w:t>
      </w: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педагогической диагностики в 1 классах отражаются в аналитической справке, являются основой для принятия управленческих решений. </w:t>
      </w:r>
    </w:p>
    <w:p w14:paraId="6821FBDF" w14:textId="77777777" w:rsidR="00A730B1" w:rsidRP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AC89198" w14:textId="77777777" w:rsidR="00A730B1" w:rsidRP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Стартовая диагностика (стартовые (диагностические) работы)</w:t>
      </w:r>
      <w:r w:rsidR="00577D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3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отдельным предметам</w:t>
      </w:r>
    </w:p>
    <w:p w14:paraId="7B867085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Стартовая диагностика по отдельным предметам 2-4 классов может проводиться педагогическими работниками с целью оценки готовности к изучению отдельных предметов (разделов).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14:paraId="6F97ABB4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вид диагностики является инициативой педагогов, вносится в тематическое планирование, проводится учителем самостоятельно, вносится в единый график оценочных процедур при выполнении условий к проведению оценочных работ (работы </w:t>
      </w:r>
      <w:r w:rsidRPr="00A730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выполняются всеми обучающимися в классе одновременно и длительность которых составляет не менее тридцати минут).</w:t>
      </w:r>
    </w:p>
    <w:p w14:paraId="28A30F4E" w14:textId="77777777" w:rsidR="00A730B1" w:rsidRP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28EE101" w14:textId="77777777" w:rsidR="00A730B1" w:rsidRP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Текущая оценка</w:t>
      </w:r>
    </w:p>
    <w:p w14:paraId="0E5AA9A6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Текущая оценка представляет собой процедуру оценки индивидуального продвижения в освоении программы учебного предмета. Текущая оценка может быть формирующей, т. е. поддерживающей и направляющей усилия обучающегося, включающей его в самостоятельную оценочную деятельность, 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14:paraId="472B0751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Объектом текущей оценки являются тематические планируемые результаты, этапы освоения которых зафиксированы в тематическом планировании. В текущей оценке используется весь арсенал форм и методов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др.) с учётом особенностей учебного предмета и особенностей контрольно-оценочной деятельности педагогического работника. Результаты текущей оценки являются основой для индивидуализации учебного процесса; при этом отдельные результаты, свидетельствующие об успешности обучения и достижении тематических результатов в более сжатые (по сравнению с планируемыми педагогическим работником) сроки могут включаться в систему накопительной оценки и служить основанием, например, для освобождения обучающегося от необходимости выполнять тематическую работу.</w:t>
      </w:r>
    </w:p>
    <w:p w14:paraId="58C4893D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проводится учителем ежедневно. Выставление отметок в журнал за данный вид контроля является компетенцией педагога, система оценивания представлена в разделе «Особенности оценки предметных результатов».</w:t>
      </w:r>
    </w:p>
    <w:p w14:paraId="06D1C8B3" w14:textId="77777777" w:rsid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90D1ED8" w14:textId="77777777" w:rsidR="00A730B1" w:rsidRP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Тематическая оценка</w:t>
      </w:r>
    </w:p>
    <w:p w14:paraId="47651790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Тематическая оценка представляет собой процедуру оценки уровня достижения тематических планируемых результатов по предмету, которые представлены в тематическом планировании в рабочих программах.</w:t>
      </w:r>
    </w:p>
    <w:p w14:paraId="0C45DA04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Тематическая оценка может вестись как в ходе изучения темы, так и в конце её изучения. Оценочные процедуры подбираются так, чтобы они предусматривали возможность оценки достижения всей совокупности тематических планируемых результатов и каждого из них. Результаты тематической оценки являются основанием для коррекции учебного процесса и его индивидуализации.</w:t>
      </w:r>
    </w:p>
    <w:p w14:paraId="6EC971BD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Тематический контроль проводится учителем в соответствии с календарно-тематическим планированием, учитель вправе вносить изменения в график проведения тематического контроля в соответствии с «Положением о рабочей программе», на основе причин, указанных там же. </w:t>
      </w:r>
    </w:p>
    <w:p w14:paraId="411D58E5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единый график оценочных процедур вносятся только те формы тематического контроля, которые рассчитаны на выполнение </w:t>
      </w:r>
      <w:r w:rsidRPr="00A730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всеми обучающимися в классе одновременно и длительность которых составляет не менее тридцати минут. </w:t>
      </w:r>
    </w:p>
    <w:p w14:paraId="1DE81F23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Выставление отметок в журнал за данный вид контроля проводится в соответствии с календарно-тематическим планированием, особенности заполнения журнала по данному вопросу прописаны в локальном нормативном акте «Порядок заполнения электронного </w:t>
      </w: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журнала», система оценивания представлена в разделе «Особенности оценки предметных результатов».</w:t>
      </w:r>
    </w:p>
    <w:p w14:paraId="6CFF424D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</w:t>
      </w: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зультаты тематической оценки являются основанием для кор</w:t>
      </w: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рекции учебного процесса и его индивидуализации.</w:t>
      </w:r>
    </w:p>
    <w:p w14:paraId="179F73D8" w14:textId="77777777" w:rsidR="00A730B1" w:rsidRP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2BE049" w14:textId="77777777" w:rsidR="00A730B1" w:rsidRP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Процедуры оценки предметных результатов</w:t>
      </w:r>
    </w:p>
    <w:p w14:paraId="3D4840EA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предметных результатов – часть системы внутришкольного контроля и внутренней системы оценки качества образования. 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процесса, качестве подготовки и проведения уроков, также являются основанием для реко</w:t>
      </w: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мендаций как для текущей коррекции учебного процесса и его индивидуализации, так и для повышения квалификации учи</w:t>
      </w: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теля. </w:t>
      </w:r>
    </w:p>
    <w:p w14:paraId="17EF162B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инструментом контроля за проведением процедуры оценки предметных результатов является единый график оценочных процедур, который объединяет все уровни оценочных процедур. </w:t>
      </w:r>
    </w:p>
    <w:p w14:paraId="4A323C33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единый график вносятся все контрольные, проверочные и диагностические работы, которые выполняются всеми обучающимися в классе одновременно и длительность которые составляет не менее тридцати минут.</w:t>
      </w:r>
    </w:p>
    <w:p w14:paraId="043C3C6F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графика начинается с внесения процедур федерального уровня, далее следуют региональные мониторинги, оценочные процедуры, проводимые общеобразовательной организацией. При получении информации о проведении мониторинга федерального и/или регионального уровней после создания документа в график вносятся изменения.</w:t>
      </w:r>
    </w:p>
    <w:p w14:paraId="15E721E1" w14:textId="77777777" w:rsidR="00577D77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составлении единого графика оценочных процедур используются «Рекомендации для системы общего образования по основным подходам к формированию графика оценочных процедур в образовательных организациях» (Письмо минпросвещения РФ №СК-228/03, федеральной службы по надзору в сфере образования и науки №1-169/08-01 от 6.08.2021).   </w:t>
      </w:r>
    </w:p>
    <w:p w14:paraId="5F0B6703" w14:textId="77777777" w:rsidR="00577D77" w:rsidRDefault="00577D77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BD9B8" w14:textId="77777777" w:rsidR="00A730B1" w:rsidRDefault="00577D77" w:rsidP="00577D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D77">
        <w:rPr>
          <w:rFonts w:ascii="Times New Roman" w:hAnsi="Times New Roman" w:cs="Times New Roman"/>
          <w:b/>
          <w:sz w:val="24"/>
          <w:szCs w:val="24"/>
        </w:rPr>
        <w:t>Система оценки достижения планируемых результатов освоения ООП НОО</w:t>
      </w:r>
    </w:p>
    <w:p w14:paraId="515C5CCE" w14:textId="77777777" w:rsidR="00577D77" w:rsidRDefault="00577D77" w:rsidP="00577D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2268"/>
        <w:gridCol w:w="3246"/>
        <w:gridCol w:w="1963"/>
      </w:tblGrid>
      <w:tr w:rsidR="00474227" w:rsidRPr="00474227" w14:paraId="327665CA" w14:textId="77777777" w:rsidTr="00474227">
        <w:tc>
          <w:tcPr>
            <w:tcW w:w="1668" w:type="dxa"/>
          </w:tcPr>
          <w:p w14:paraId="5F61396E" w14:textId="77777777" w:rsidR="00577D77" w:rsidRPr="00474227" w:rsidRDefault="00577D7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Виды оценки </w:t>
            </w:r>
          </w:p>
        </w:tc>
        <w:tc>
          <w:tcPr>
            <w:tcW w:w="992" w:type="dxa"/>
          </w:tcPr>
          <w:p w14:paraId="2FE50EB3" w14:textId="77777777" w:rsidR="00577D77" w:rsidRPr="00474227" w:rsidRDefault="00577D7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14:paraId="0171A56C" w14:textId="77777777" w:rsidR="00577D77" w:rsidRPr="00474227" w:rsidRDefault="00577D7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Предмет оценивания</w:t>
            </w:r>
          </w:p>
        </w:tc>
        <w:tc>
          <w:tcPr>
            <w:tcW w:w="3246" w:type="dxa"/>
          </w:tcPr>
          <w:p w14:paraId="7FE3E324" w14:textId="77777777" w:rsidR="00577D77" w:rsidRPr="00474227" w:rsidRDefault="00577D7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Инструментарий</w:t>
            </w:r>
          </w:p>
        </w:tc>
        <w:tc>
          <w:tcPr>
            <w:tcW w:w="1963" w:type="dxa"/>
          </w:tcPr>
          <w:p w14:paraId="648DE426" w14:textId="77777777" w:rsidR="00577D77" w:rsidRPr="00474227" w:rsidRDefault="00577D7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474227" w:rsidRPr="00474227" w14:paraId="1EE7F876" w14:textId="77777777" w:rsidTr="00474227">
        <w:tc>
          <w:tcPr>
            <w:tcW w:w="1668" w:type="dxa"/>
          </w:tcPr>
          <w:p w14:paraId="032BC403" w14:textId="77777777" w:rsidR="00577D77" w:rsidRPr="00474227" w:rsidRDefault="00577D7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Стартовая диагностика (входная) </w:t>
            </w:r>
          </w:p>
        </w:tc>
        <w:tc>
          <w:tcPr>
            <w:tcW w:w="992" w:type="dxa"/>
          </w:tcPr>
          <w:p w14:paraId="410B6176" w14:textId="77777777" w:rsidR="00577D77" w:rsidRPr="00474227" w:rsidRDefault="00577D7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14:paraId="6CA6B273" w14:textId="77777777" w:rsidR="00577D7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Психологические характеристики: готовность к обучению в школе;</w:t>
            </w:r>
          </w:p>
        </w:tc>
        <w:tc>
          <w:tcPr>
            <w:tcW w:w="3246" w:type="dxa"/>
          </w:tcPr>
          <w:p w14:paraId="5218DAAA" w14:textId="77777777" w:rsidR="00577D77" w:rsidRPr="00474227" w:rsidRDefault="00577D7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Методика «Рукавички» (автор Г.А. Цукерман); Анкета (автор Н.Г. Лусканова); Ориентировочный тест И. Йирасека (модификация Керна).</w:t>
            </w:r>
          </w:p>
        </w:tc>
        <w:tc>
          <w:tcPr>
            <w:tcW w:w="1963" w:type="dxa"/>
          </w:tcPr>
          <w:p w14:paraId="1E899363" w14:textId="77777777" w:rsidR="00577D77" w:rsidRPr="00474227" w:rsidRDefault="00577D7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-Педагог-психолог -Учителя 1-х классов</w:t>
            </w:r>
          </w:p>
        </w:tc>
      </w:tr>
      <w:tr w:rsidR="00474227" w:rsidRPr="00474227" w14:paraId="70233504" w14:textId="77777777" w:rsidTr="00474227">
        <w:tc>
          <w:tcPr>
            <w:tcW w:w="1668" w:type="dxa"/>
          </w:tcPr>
          <w:p w14:paraId="443382E3" w14:textId="77777777" w:rsidR="00577D7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Текущая, тематическая </w:t>
            </w:r>
          </w:p>
        </w:tc>
        <w:tc>
          <w:tcPr>
            <w:tcW w:w="992" w:type="dxa"/>
          </w:tcPr>
          <w:p w14:paraId="073104E7" w14:textId="77777777" w:rsidR="00577D7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14:paraId="7E95BB80" w14:textId="77777777" w:rsidR="00577D7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Сформированность предметных и метапредметных планируемых результатов</w:t>
            </w:r>
          </w:p>
        </w:tc>
        <w:tc>
          <w:tcPr>
            <w:tcW w:w="3246" w:type="dxa"/>
          </w:tcPr>
          <w:p w14:paraId="5147166F" w14:textId="77777777" w:rsidR="0047422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 - наблюдение; </w:t>
            </w:r>
          </w:p>
          <w:p w14:paraId="2F3480C2" w14:textId="77777777" w:rsidR="0047422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- экспертная оценка; </w:t>
            </w:r>
          </w:p>
          <w:p w14:paraId="0C3C638D" w14:textId="77777777" w:rsidR="0047422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- устные и письменные опросы; - тестирование; </w:t>
            </w:r>
          </w:p>
          <w:p w14:paraId="03C3E03C" w14:textId="77777777" w:rsidR="0047422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-мониторинг качества образования; </w:t>
            </w:r>
          </w:p>
          <w:p w14:paraId="0C7E0044" w14:textId="77777777" w:rsidR="0047422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-учебные исследования; </w:t>
            </w:r>
          </w:p>
          <w:p w14:paraId="58DCF975" w14:textId="77777777" w:rsidR="0047422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- учебные проекты; </w:t>
            </w:r>
          </w:p>
          <w:p w14:paraId="305AE5A8" w14:textId="77777777" w:rsidR="0047422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-психолого-педагогическая диагностика. </w:t>
            </w:r>
          </w:p>
          <w:p w14:paraId="2A2923F1" w14:textId="77777777" w:rsidR="0047422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- практические, творческие работы;</w:t>
            </w:r>
          </w:p>
          <w:p w14:paraId="07549A17" w14:textId="77777777" w:rsidR="00577D7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 -проверочные, контрольные работы, диктанты.</w:t>
            </w:r>
          </w:p>
        </w:tc>
        <w:tc>
          <w:tcPr>
            <w:tcW w:w="1963" w:type="dxa"/>
          </w:tcPr>
          <w:p w14:paraId="53A8070C" w14:textId="77777777" w:rsidR="00577D7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-Педагог-психолог -Учителя начальных</w:t>
            </w:r>
          </w:p>
        </w:tc>
      </w:tr>
      <w:tr w:rsidR="00D32305" w:rsidRPr="00474227" w14:paraId="767E6578" w14:textId="77777777" w:rsidTr="00474227">
        <w:tc>
          <w:tcPr>
            <w:tcW w:w="1668" w:type="dxa"/>
            <w:vMerge w:val="restart"/>
          </w:tcPr>
          <w:p w14:paraId="11B5DC9B" w14:textId="77777777"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Промежуточная </w:t>
            </w:r>
          </w:p>
        </w:tc>
        <w:tc>
          <w:tcPr>
            <w:tcW w:w="992" w:type="dxa"/>
          </w:tcPr>
          <w:p w14:paraId="08DCED6B" w14:textId="77777777"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</w:tcPr>
          <w:p w14:paraId="1E8CE3CF" w14:textId="77777777"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Сформированность предметных и </w:t>
            </w:r>
            <w:r w:rsidRPr="00474227">
              <w:rPr>
                <w:rFonts w:ascii="Times New Roman" w:hAnsi="Times New Roman"/>
                <w:sz w:val="24"/>
                <w:szCs w:val="24"/>
              </w:rPr>
              <w:lastRenderedPageBreak/>
              <w:t>метапредметных планируемых результатов</w:t>
            </w:r>
          </w:p>
        </w:tc>
        <w:tc>
          <w:tcPr>
            <w:tcW w:w="3246" w:type="dxa"/>
          </w:tcPr>
          <w:p w14:paraId="1E0C500C" w14:textId="77777777"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итоговая диагностика по русскому языку и </w:t>
            </w:r>
            <w:r w:rsidRPr="00474227">
              <w:rPr>
                <w:rFonts w:ascii="Times New Roman" w:hAnsi="Times New Roman"/>
                <w:sz w:val="24"/>
                <w:szCs w:val="24"/>
              </w:rPr>
              <w:lastRenderedPageBreak/>
              <w:t>математике (без балльного оценивания); -комплексная контрольная работа на межпредметной основе.</w:t>
            </w:r>
          </w:p>
        </w:tc>
        <w:tc>
          <w:tcPr>
            <w:tcW w:w="1963" w:type="dxa"/>
          </w:tcPr>
          <w:p w14:paraId="596799A6" w14:textId="77777777"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lastRenderedPageBreak/>
              <w:t>Педагог-психолог -</w:t>
            </w:r>
            <w:r w:rsidRPr="00474227">
              <w:rPr>
                <w:rFonts w:ascii="Times New Roman" w:hAnsi="Times New Roman"/>
                <w:sz w:val="24"/>
                <w:szCs w:val="24"/>
              </w:rPr>
              <w:lastRenderedPageBreak/>
              <w:t>Учителя начальных классов</w:t>
            </w:r>
          </w:p>
        </w:tc>
      </w:tr>
      <w:tr w:rsidR="00D32305" w:rsidRPr="00474227" w14:paraId="6C786186" w14:textId="77777777" w:rsidTr="00474227">
        <w:tc>
          <w:tcPr>
            <w:tcW w:w="1668" w:type="dxa"/>
            <w:vMerge/>
          </w:tcPr>
          <w:p w14:paraId="6A07A992" w14:textId="77777777"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3014558" w14:textId="77777777"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/>
          </w:tcPr>
          <w:p w14:paraId="22CE0BC0" w14:textId="77777777"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</w:tcPr>
          <w:p w14:paraId="55A582DD" w14:textId="77777777"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-контрольные работы по русскому, английскому языку и математике; -комплексная контрольная работа на межпредметной основе</w:t>
            </w:r>
          </w:p>
        </w:tc>
        <w:tc>
          <w:tcPr>
            <w:tcW w:w="1963" w:type="dxa"/>
          </w:tcPr>
          <w:p w14:paraId="499A4861" w14:textId="77777777"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 Учителя начальных классов </w:t>
            </w:r>
          </w:p>
          <w:p w14:paraId="3ED780E3" w14:textId="77777777"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</w:p>
        </w:tc>
      </w:tr>
      <w:tr w:rsidR="00D32305" w:rsidRPr="00474227" w14:paraId="5C38B44B" w14:textId="77777777" w:rsidTr="00474227">
        <w:tc>
          <w:tcPr>
            <w:tcW w:w="1668" w:type="dxa"/>
            <w:vMerge/>
          </w:tcPr>
          <w:p w14:paraId="61424272" w14:textId="77777777"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5FBF77D" w14:textId="77777777"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vMerge/>
          </w:tcPr>
          <w:p w14:paraId="6E525BB6" w14:textId="77777777"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</w:tcPr>
          <w:p w14:paraId="68954522" w14:textId="77777777"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-контрольные работы по русскому, английскому языку и математике; -комплексная контрольная работа на межпредметной основе; - выполнение индивидуального итогового проекта.</w:t>
            </w:r>
          </w:p>
        </w:tc>
        <w:tc>
          <w:tcPr>
            <w:tcW w:w="1963" w:type="dxa"/>
          </w:tcPr>
          <w:p w14:paraId="418A1878" w14:textId="77777777"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Учителя начальных классов </w:t>
            </w:r>
          </w:p>
          <w:p w14:paraId="69D99BBE" w14:textId="77777777"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</w:p>
        </w:tc>
      </w:tr>
      <w:tr w:rsidR="00474227" w:rsidRPr="00474227" w14:paraId="5918D29E" w14:textId="77777777" w:rsidTr="00474227">
        <w:tc>
          <w:tcPr>
            <w:tcW w:w="1668" w:type="dxa"/>
          </w:tcPr>
          <w:p w14:paraId="06698D26" w14:textId="77777777"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</w:t>
            </w:r>
          </w:p>
        </w:tc>
        <w:tc>
          <w:tcPr>
            <w:tcW w:w="992" w:type="dxa"/>
          </w:tcPr>
          <w:p w14:paraId="1A588D80" w14:textId="77777777"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14:paraId="52391ECC" w14:textId="77777777"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Сформированность предметных и метапредметных планируемых результатов</w:t>
            </w:r>
          </w:p>
        </w:tc>
        <w:tc>
          <w:tcPr>
            <w:tcW w:w="3246" w:type="dxa"/>
          </w:tcPr>
          <w:p w14:paraId="745F53E5" w14:textId="77777777"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-контрольные работы по русскому языку,  английскому языку и математике; -комплексная контрольная работа на основе выполнение индивидуального итогового проекта; -портфель достижений.</w:t>
            </w:r>
          </w:p>
        </w:tc>
        <w:tc>
          <w:tcPr>
            <w:tcW w:w="1963" w:type="dxa"/>
          </w:tcPr>
          <w:p w14:paraId="08226597" w14:textId="77777777"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Учителя начальных классов </w:t>
            </w:r>
          </w:p>
          <w:p w14:paraId="2AA00CD3" w14:textId="77777777"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</w:p>
        </w:tc>
      </w:tr>
      <w:tr w:rsidR="00474227" w:rsidRPr="00474227" w14:paraId="545564B0" w14:textId="77777777" w:rsidTr="00474227">
        <w:tc>
          <w:tcPr>
            <w:tcW w:w="1668" w:type="dxa"/>
            <w:vMerge w:val="restart"/>
          </w:tcPr>
          <w:p w14:paraId="2854DAAE" w14:textId="77777777"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Внутришкольный мониторинг</w:t>
            </w:r>
          </w:p>
        </w:tc>
        <w:tc>
          <w:tcPr>
            <w:tcW w:w="992" w:type="dxa"/>
          </w:tcPr>
          <w:p w14:paraId="5A561289" w14:textId="77777777"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14:paraId="3311FCFE" w14:textId="77777777"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Сформированность предметных и метапредметных планируемых результатов</w:t>
            </w:r>
          </w:p>
        </w:tc>
        <w:tc>
          <w:tcPr>
            <w:tcW w:w="3246" w:type="dxa"/>
          </w:tcPr>
          <w:p w14:paraId="54237357" w14:textId="77777777"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Анализ справок учителей начальных классов по выполнению контрольных работ, комплексных контрольных работ, ВПР, по защите проектов, по портфолио и др.</w:t>
            </w:r>
          </w:p>
        </w:tc>
        <w:tc>
          <w:tcPr>
            <w:tcW w:w="1963" w:type="dxa"/>
          </w:tcPr>
          <w:p w14:paraId="6F0CACFD" w14:textId="77777777"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Зам.директора</w:t>
            </w:r>
          </w:p>
        </w:tc>
      </w:tr>
      <w:tr w:rsidR="00474227" w:rsidRPr="00474227" w14:paraId="5846AE4A" w14:textId="77777777" w:rsidTr="00474227">
        <w:tc>
          <w:tcPr>
            <w:tcW w:w="1668" w:type="dxa"/>
            <w:vMerge/>
          </w:tcPr>
          <w:p w14:paraId="6B049AA9" w14:textId="77777777"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AAE46B9" w14:textId="77777777"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68" w:type="dxa"/>
          </w:tcPr>
          <w:p w14:paraId="7ADBEE76" w14:textId="77777777"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Оценка уровня сформированности функциональной грамотности</w:t>
            </w:r>
          </w:p>
        </w:tc>
        <w:tc>
          <w:tcPr>
            <w:tcW w:w="3246" w:type="dxa"/>
          </w:tcPr>
          <w:p w14:paraId="62581B1A" w14:textId="77777777"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Диагностика математической, естественно-научной и читательской грамотности через ВПР.</w:t>
            </w:r>
          </w:p>
        </w:tc>
        <w:tc>
          <w:tcPr>
            <w:tcW w:w="1963" w:type="dxa"/>
          </w:tcPr>
          <w:p w14:paraId="6914A68F" w14:textId="77777777"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Зам.директора</w:t>
            </w:r>
          </w:p>
        </w:tc>
      </w:tr>
      <w:tr w:rsidR="00474227" w:rsidRPr="00474227" w14:paraId="25DF3B7B" w14:textId="77777777" w:rsidTr="00474227">
        <w:tc>
          <w:tcPr>
            <w:tcW w:w="1668" w:type="dxa"/>
            <w:vMerge/>
          </w:tcPr>
          <w:p w14:paraId="2A992DC4" w14:textId="77777777"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17D8CB9" w14:textId="77777777"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14:paraId="588C6AD9" w14:textId="77777777"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Оценка уровня профессионального мастерства педагогического работника</w:t>
            </w:r>
          </w:p>
        </w:tc>
        <w:tc>
          <w:tcPr>
            <w:tcW w:w="3246" w:type="dxa"/>
          </w:tcPr>
          <w:p w14:paraId="1DEBF847" w14:textId="77777777"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Административные проверочные работы, анализ посещённых уроков, анализ качества учебных занятий</w:t>
            </w:r>
          </w:p>
        </w:tc>
        <w:tc>
          <w:tcPr>
            <w:tcW w:w="1963" w:type="dxa"/>
          </w:tcPr>
          <w:p w14:paraId="00A06F6C" w14:textId="77777777"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Зам.директора</w:t>
            </w:r>
          </w:p>
        </w:tc>
      </w:tr>
    </w:tbl>
    <w:p w14:paraId="7FF9AED4" w14:textId="77777777" w:rsidR="00A730B1" w:rsidRPr="00A730B1" w:rsidRDefault="00A730B1" w:rsidP="00A730B1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B4FBDB" w14:textId="77777777" w:rsidR="00A730B1" w:rsidRPr="00A730B1" w:rsidRDefault="00A730B1" w:rsidP="00A730B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Оценка предметных результатов</w:t>
      </w:r>
    </w:p>
    <w:p w14:paraId="422ED3F4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Предметные результаты освоения ООП НОО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14:paraId="198617DA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предметам.</w:t>
      </w:r>
    </w:p>
    <w:p w14:paraId="484DC25D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Основным предметом оценки результатов освоения ООП НОО в соответствии с требованиями ФГОС НОО является способность к решению учебно-познавательных и учебно-</w:t>
      </w:r>
      <w:r w:rsidRPr="00A730B1">
        <w:rPr>
          <w:rFonts w:ascii="Times New Roman" w:eastAsia="Calibri" w:hAnsi="Times New Roman" w:cs="Times New Roman"/>
          <w:sz w:val="24"/>
          <w:szCs w:val="24"/>
        </w:rPr>
        <w:lastRenderedPageBreak/>
        <w:t>практических задач, основанных на изучаемом учебном материале и способах действий, в том числе метапредметных (познавательных, регулятивных, коммуникативных) действий.</w:t>
      </w:r>
    </w:p>
    <w:p w14:paraId="6A263E27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Для оценки предметных результатов освоения ООП НОО используются </w:t>
      </w: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критерии: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знание и понимание, применение, функциональность.</w:t>
      </w:r>
    </w:p>
    <w:p w14:paraId="582B4C3D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Обобщенный критерий </w:t>
      </w: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"знание и понимание"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включает знание и понимание роли изучаемой области знания или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14:paraId="1018937C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Обобщенный критерий </w:t>
      </w: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«применение»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включает:</w:t>
      </w:r>
    </w:p>
    <w:p w14:paraId="19DEAEED" w14:textId="77777777" w:rsidR="00A730B1" w:rsidRPr="00A730B1" w:rsidRDefault="00A730B1" w:rsidP="00A730B1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14:paraId="0EE97A64" w14:textId="77777777" w:rsidR="00A730B1" w:rsidRPr="00A730B1" w:rsidRDefault="00A730B1" w:rsidP="00A730B1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 (проблем), в том числе в ходе поисковой деятельности, учебно-исследовательской и учебно-проектной деятельности.</w:t>
      </w:r>
    </w:p>
    <w:p w14:paraId="2E08FBF6" w14:textId="77777777" w:rsidR="00A730B1" w:rsidRPr="00A730B1" w:rsidRDefault="00A730B1" w:rsidP="00A730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Обобщенный критерий </w:t>
      </w: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«функциональность»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включает 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14:paraId="29B6D799" w14:textId="77777777" w:rsidR="00A730B1" w:rsidRPr="00A730B1" w:rsidRDefault="00A730B1" w:rsidP="00A730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Оценка предметных результатов освоения ООП НОО осуществляется педагогическим работником в ходе процедур текущего, тематического, промежуточного и итогового контроля.</w:t>
      </w:r>
    </w:p>
    <w:p w14:paraId="6679CA24" w14:textId="77777777" w:rsidR="00A730B1" w:rsidRPr="00A730B1" w:rsidRDefault="00A730B1" w:rsidP="00A730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Описание оценки предметных результатов по отдельному учебному предмету включает:</w:t>
      </w:r>
    </w:p>
    <w:p w14:paraId="694CC4CE" w14:textId="77777777" w:rsidR="00A730B1" w:rsidRPr="00A730B1" w:rsidRDefault="00A730B1" w:rsidP="00A730B1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список планируемых результатов с указанием этапов (по годам обучения) их формирования и способов, форм оценки (например, текущая (тематическая); устно (письменно), практика);</w:t>
      </w:r>
    </w:p>
    <w:p w14:paraId="41270B19" w14:textId="77777777" w:rsidR="00A730B1" w:rsidRPr="00A730B1" w:rsidRDefault="00A730B1" w:rsidP="00A730B1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требования к выставлению отметок за промежуточную аттестацию (при необходимости - с учетом степени значимости отметок за отдельные оценочные процедуры) фиксируются в локальном акте ОО;</w:t>
      </w:r>
    </w:p>
    <w:p w14:paraId="11E18604" w14:textId="77777777" w:rsidR="00A730B1" w:rsidRPr="00A730B1" w:rsidRDefault="00A730B1" w:rsidP="00A730B1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график контрольных мероприятий (указание форм контроля в календарно-тематическом планировании и едином графике оценочных процедур, формируемом ежегодно/раз в полугодие).</w:t>
      </w:r>
    </w:p>
    <w:p w14:paraId="13DF0951" w14:textId="77777777" w:rsidR="00A730B1" w:rsidRPr="00A730B1" w:rsidRDefault="00A730B1" w:rsidP="00A730B1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75354D" w14:textId="77777777" w:rsidR="00474227" w:rsidRPr="00474227" w:rsidRDefault="00474227" w:rsidP="0047422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227">
        <w:rPr>
          <w:rFonts w:ascii="Times New Roman" w:hAnsi="Times New Roman" w:cs="Times New Roman"/>
          <w:b/>
          <w:sz w:val="24"/>
          <w:szCs w:val="24"/>
        </w:rPr>
        <w:t>1.3.2. Особенности оценки метапредметных результатов</w:t>
      </w:r>
    </w:p>
    <w:p w14:paraId="218AB2C0" w14:textId="77777777" w:rsidR="00474227" w:rsidRDefault="00474227" w:rsidP="00A730B1">
      <w:pPr>
        <w:spacing w:after="0" w:line="240" w:lineRule="auto"/>
        <w:ind w:firstLine="567"/>
        <w:jc w:val="both"/>
      </w:pPr>
    </w:p>
    <w:p w14:paraId="60F83941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Оценка метапредметных результатов осуществляется через оценку достижения планируемых результатов освоения ООП НОО, которые отражают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совокупность познавательных, коммуникативных и регулятивных универсальных учебных действий.</w:t>
      </w:r>
    </w:p>
    <w:p w14:paraId="2DB953B9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14:paraId="39CDA345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Оценка метапредметных результатов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проводится с целью определения сформированности:</w:t>
      </w:r>
    </w:p>
    <w:p w14:paraId="20FD5759" w14:textId="77777777" w:rsidR="00A730B1" w:rsidRPr="00A730B1" w:rsidRDefault="00A730B1" w:rsidP="00A730B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познавательных универсальных учебных действий;</w:t>
      </w:r>
    </w:p>
    <w:p w14:paraId="320CBD89" w14:textId="77777777" w:rsidR="00A730B1" w:rsidRPr="00A730B1" w:rsidRDefault="00A730B1" w:rsidP="00A730B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коммуникативных универсальных учебных действий;</w:t>
      </w:r>
    </w:p>
    <w:p w14:paraId="2DD00032" w14:textId="77777777" w:rsidR="00A730B1" w:rsidRPr="00A730B1" w:rsidRDefault="00A730B1" w:rsidP="00A730B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регулятивных универсальных учебных действий.</w:t>
      </w:r>
    </w:p>
    <w:p w14:paraId="1FA44653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Овладение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познавательными универсальными учебными действиями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предполагает формирование и оценку у обучающихся базовых логических действий, базовых исследовательских действий, умения работать с информацией.</w:t>
      </w:r>
    </w:p>
    <w:p w14:paraId="7C2A8E8D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Овладение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базовыми логическими действиями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обеспечивает формирование у обучающихся следующих умений:</w:t>
      </w:r>
    </w:p>
    <w:p w14:paraId="07ABC477" w14:textId="77777777" w:rsidR="00A730B1" w:rsidRPr="00A730B1" w:rsidRDefault="00A730B1" w:rsidP="00A730B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сравнивать объекты, устанавливать основания для сравнения, устанавливать аналогии;</w:t>
      </w:r>
    </w:p>
    <w:p w14:paraId="639CCBD7" w14:textId="77777777" w:rsidR="00A730B1" w:rsidRPr="00A730B1" w:rsidRDefault="00A730B1" w:rsidP="00A730B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объединять части объекта (объекты) по определенному признаку;</w:t>
      </w:r>
    </w:p>
    <w:p w14:paraId="1144E34E" w14:textId="77777777" w:rsidR="00A730B1" w:rsidRPr="00A730B1" w:rsidRDefault="00A730B1" w:rsidP="00A730B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определять существенный признак для классификации, классифицировать предложенные объекты;</w:t>
      </w:r>
    </w:p>
    <w:p w14:paraId="1AD0E5E7" w14:textId="77777777" w:rsidR="00A730B1" w:rsidRPr="00A730B1" w:rsidRDefault="00A730B1" w:rsidP="00A730B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lastRenderedPageBreak/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14:paraId="5B109C18" w14:textId="77777777" w:rsidR="00A730B1" w:rsidRPr="00A730B1" w:rsidRDefault="00A730B1" w:rsidP="00A730B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27412202" w14:textId="77777777" w:rsidR="00A730B1" w:rsidRPr="00A730B1" w:rsidRDefault="00A730B1" w:rsidP="00A730B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14:paraId="08C25FAD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Овладение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базовыми исследовательскими действиями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обеспечивает формирование у обучающихся следующих умений:</w:t>
      </w:r>
    </w:p>
    <w:p w14:paraId="23DD2520" w14:textId="77777777" w:rsidR="00A730B1" w:rsidRPr="00A730B1" w:rsidRDefault="00A730B1" w:rsidP="00A730B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14:paraId="75E5F5B8" w14:textId="77777777" w:rsidR="00A730B1" w:rsidRPr="00A730B1" w:rsidRDefault="00A730B1" w:rsidP="00A730B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с помощью учителя формулировать цель, планировать изменения объекта, ситуации;</w:t>
      </w:r>
    </w:p>
    <w:p w14:paraId="12107D6C" w14:textId="77777777" w:rsidR="00A730B1" w:rsidRPr="00A730B1" w:rsidRDefault="00A730B1" w:rsidP="00A730B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1DA8492A" w14:textId="77777777" w:rsidR="00A730B1" w:rsidRPr="00A730B1" w:rsidRDefault="00A730B1" w:rsidP="00A730B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следствие);</w:t>
      </w:r>
    </w:p>
    <w:p w14:paraId="5C0B9B2F" w14:textId="77777777" w:rsidR="00A730B1" w:rsidRPr="00A730B1" w:rsidRDefault="00A730B1" w:rsidP="00A730B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14:paraId="444D4C7D" w14:textId="77777777" w:rsidR="00A730B1" w:rsidRPr="00A730B1" w:rsidRDefault="00A730B1" w:rsidP="00A730B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ситуациях;</w:t>
      </w:r>
    </w:p>
    <w:p w14:paraId="647C3F42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Работа с информацией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как одно из познавательных универсальных учебных действий обеспечивает сформированность у обучающихся следующих умений:</w:t>
      </w:r>
    </w:p>
    <w:p w14:paraId="0D93BDBE" w14:textId="77777777" w:rsidR="00A730B1" w:rsidRPr="00A730B1" w:rsidRDefault="00A730B1" w:rsidP="00A730B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выбирать источник получения информации;</w:t>
      </w:r>
    </w:p>
    <w:p w14:paraId="77E2D1AD" w14:textId="77777777" w:rsidR="00A730B1" w:rsidRPr="00A730B1" w:rsidRDefault="00A730B1" w:rsidP="00A730B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14:paraId="5392C7C4" w14:textId="77777777" w:rsidR="00A730B1" w:rsidRPr="00A730B1" w:rsidRDefault="00A730B1" w:rsidP="00A730B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ее проверки;</w:t>
      </w:r>
    </w:p>
    <w:p w14:paraId="41069606" w14:textId="77777777" w:rsidR="00A730B1" w:rsidRPr="00A730B1" w:rsidRDefault="00A730B1" w:rsidP="00A730B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информационно-телекоммуникационной сети "Интернет";</w:t>
      </w:r>
    </w:p>
    <w:p w14:paraId="34B64CA1" w14:textId="77777777" w:rsidR="00A730B1" w:rsidRPr="00A730B1" w:rsidRDefault="00A730B1" w:rsidP="00A730B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14:paraId="50A69E45" w14:textId="77777777" w:rsidR="00A730B1" w:rsidRPr="00A730B1" w:rsidRDefault="00A730B1" w:rsidP="00A730B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самостоятельно создавать схемы, таблицы для представления информации.</w:t>
      </w:r>
    </w:p>
    <w:p w14:paraId="2312987B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Овладение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универсальными учебными коммуникативными действиями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предполагает формирование и оценку у обучающихся таких групп умений, как общение и совместная деятельность.</w:t>
      </w:r>
    </w:p>
    <w:p w14:paraId="1B70713D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Общение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как одно из коммуникативных универсальных учебных действий обеспечивает сформированность у обучающихся следующих умений:</w:t>
      </w:r>
    </w:p>
    <w:p w14:paraId="43B500BC" w14:textId="77777777" w:rsidR="00A730B1" w:rsidRPr="00A730B1" w:rsidRDefault="00A730B1" w:rsidP="00A730B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11EA0265" w14:textId="77777777" w:rsidR="00A730B1" w:rsidRPr="00A730B1" w:rsidRDefault="00A730B1" w:rsidP="00A730B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проявлять уважительное отношение к собеседнику, соблюдать правила ведения диалога и дискуссии; признавать возможность существования разных точек зрения;</w:t>
      </w:r>
    </w:p>
    <w:p w14:paraId="596A84DA" w14:textId="77777777" w:rsidR="00A730B1" w:rsidRPr="00A730B1" w:rsidRDefault="00A730B1" w:rsidP="00A730B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корректно и аргументированно высказывать свое мнение;</w:t>
      </w:r>
    </w:p>
    <w:p w14:paraId="667786D2" w14:textId="77777777" w:rsidR="00A730B1" w:rsidRPr="00A730B1" w:rsidRDefault="00A730B1" w:rsidP="00A730B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строить речевое высказывание в соответствии с поставленной задачей;</w:t>
      </w:r>
    </w:p>
    <w:p w14:paraId="127C0826" w14:textId="77777777" w:rsidR="00A730B1" w:rsidRPr="00A730B1" w:rsidRDefault="00A730B1" w:rsidP="00A730B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создавать устные и письменные тексты (описание, рассуждение, повествование);</w:t>
      </w:r>
    </w:p>
    <w:p w14:paraId="3B5155D3" w14:textId="77777777" w:rsidR="00A730B1" w:rsidRPr="00A730B1" w:rsidRDefault="00A730B1" w:rsidP="00A730B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готовить небольшие публичные выступления;</w:t>
      </w:r>
    </w:p>
    <w:p w14:paraId="3A564616" w14:textId="77777777" w:rsidR="00A730B1" w:rsidRPr="00A730B1" w:rsidRDefault="00A730B1" w:rsidP="00A730B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подбирать иллюстративный материал (рисунки, фото, плакаты) к тексту выступления;</w:t>
      </w:r>
    </w:p>
    <w:p w14:paraId="1ACB89F1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Совместная деятельность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как одно из коммуникативных универсальных учебных действий обеспечивает сформированность у обучающихся следующих умений:</w:t>
      </w:r>
    </w:p>
    <w:p w14:paraId="0D77B520" w14:textId="77777777" w:rsidR="00A730B1" w:rsidRPr="00A730B1" w:rsidRDefault="00A730B1" w:rsidP="00A730B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lastRenderedPageBreak/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446C468B" w14:textId="77777777" w:rsidR="00A730B1" w:rsidRPr="00A730B1" w:rsidRDefault="00A730B1" w:rsidP="00A730B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08DB2C00" w14:textId="77777777" w:rsidR="00A730B1" w:rsidRPr="00A730B1" w:rsidRDefault="00A730B1" w:rsidP="00A730B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ответственно выполнять свою часть работы;</w:t>
      </w:r>
    </w:p>
    <w:p w14:paraId="5B33A5E2" w14:textId="77777777" w:rsidR="00A730B1" w:rsidRPr="00A730B1" w:rsidRDefault="00A730B1" w:rsidP="00A730B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оценивать свой вклад в общий результат;</w:t>
      </w:r>
    </w:p>
    <w:p w14:paraId="676FBD8B" w14:textId="77777777" w:rsidR="00A730B1" w:rsidRPr="00A730B1" w:rsidRDefault="00A730B1" w:rsidP="00A730B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выполнять совместные проектные задания с опорой на предложенные образцы.</w:t>
      </w:r>
    </w:p>
    <w:p w14:paraId="44C773A8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Овладение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регулятивными универсальными учебными действиями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согласно ФГОС НОО предполагает формирование и оценку у обучающихся умений самоорганизации (планировать действия по решению учебной задачи для получения результата, выстраивать последовательность выбранных действий) и самоконтроля (устанавливать причины успеха (неудач) в учебной деятельности, корректировать свои учебные действия для преодоления ошибок).</w:t>
      </w:r>
    </w:p>
    <w:p w14:paraId="32ACDF08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Оценка достижения метапредметных результатов осуществляется как учителем в ходе текущей и промежуточной оценки по предмету, так и администрацией образовательной организации в ходе мониторинга. В текущем учебном процессе отслеживается способность обучающихся разрешать учебные ситуации и выполнять учебные задачи, требующие владения познавательными, коммуникативными и регулятивными действиями, реализуемыми в предметном преподавании.</w:t>
      </w:r>
    </w:p>
    <w:p w14:paraId="2CF4F812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В ходе мониторинга проводится оценка сформированности универсальных учебных действий. Содержание и периодичность мониторинга устанавливаются решением педагогического совета образовательной организации.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грамотности, сформированности регулятивных, коммуникативных и познавательных учебных действий, проектной деятельности.</w:t>
      </w:r>
    </w:p>
    <w:p w14:paraId="4CDD8CED" w14:textId="77777777" w:rsidR="00042537" w:rsidRDefault="00042537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A743763" w14:textId="77777777" w:rsidR="00A730B1" w:rsidRP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Процедуры оценки метапредметных результатов</w:t>
      </w:r>
    </w:p>
    <w:p w14:paraId="077DC243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и периодичность внутришкольного мониторинга по оценке достижения метапредметных результатов*: </w:t>
      </w:r>
    </w:p>
    <w:tbl>
      <w:tblPr>
        <w:tblStyle w:val="a3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1916"/>
        <w:gridCol w:w="1518"/>
        <w:gridCol w:w="1104"/>
        <w:gridCol w:w="1784"/>
        <w:gridCol w:w="1845"/>
        <w:gridCol w:w="1744"/>
      </w:tblGrid>
      <w:tr w:rsidR="00A730B1" w:rsidRPr="00A730B1" w14:paraId="7763BDD7" w14:textId="77777777" w:rsidTr="00A730B1"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2A06" w14:textId="77777777"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3665" w14:textId="77777777"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913E" w14:textId="77777777"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B51D" w14:textId="77777777"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AFF36" w14:textId="77777777"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A730" w14:textId="77777777"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 класс</w:t>
            </w:r>
          </w:p>
        </w:tc>
      </w:tr>
      <w:tr w:rsidR="00A730B1" w:rsidRPr="00A730B1" w14:paraId="572E11D2" w14:textId="77777777" w:rsidTr="00A730B1"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E667" w14:textId="77777777" w:rsidR="00A730B1" w:rsidRPr="00A730B1" w:rsidRDefault="00A730B1" w:rsidP="00A730B1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DCA8" w14:textId="77777777" w:rsidR="00A730B1" w:rsidRPr="00A730B1" w:rsidRDefault="00A730B1" w:rsidP="00A730B1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C756" w14:textId="77777777"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Форма мониторинга</w:t>
            </w:r>
          </w:p>
        </w:tc>
      </w:tr>
      <w:tr w:rsidR="00A730B1" w:rsidRPr="00A730B1" w14:paraId="1D58F046" w14:textId="77777777" w:rsidTr="00A730B1"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8E91" w14:textId="77777777" w:rsidR="00A730B1" w:rsidRPr="00A730B1" w:rsidRDefault="00A730B1" w:rsidP="00A730B1">
            <w:pPr>
              <w:ind w:firstLine="3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sz w:val="24"/>
                <w:szCs w:val="24"/>
                <w:lang w:eastAsia="ru-RU"/>
              </w:rPr>
              <w:t>Внутришкольный мониторинг «Оценка метапредметных результатов»</w:t>
            </w:r>
          </w:p>
          <w:p w14:paraId="35600C05" w14:textId="77777777"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9F043" w14:textId="77777777"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0904" w14:textId="77777777"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ADA6" w14:textId="77777777"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sz w:val="24"/>
                <w:szCs w:val="24"/>
                <w:lang w:eastAsia="ru-RU"/>
              </w:rPr>
              <w:t>Диагностическая работа по оценке читательской грамотности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BB948" w14:textId="77777777"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sz w:val="24"/>
                <w:szCs w:val="24"/>
                <w:lang w:eastAsia="ru-RU"/>
              </w:rPr>
              <w:t>Диагностическая работа по оценке ИКТ (цифровой) грамотности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E24A" w14:textId="77777777"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sz w:val="24"/>
                <w:szCs w:val="24"/>
                <w:lang w:eastAsia="ru-RU"/>
              </w:rPr>
              <w:t>Письменная работа на межпредметной основе по оценке УУД</w:t>
            </w:r>
          </w:p>
        </w:tc>
      </w:tr>
      <w:tr w:rsidR="00A730B1" w:rsidRPr="00A730B1" w14:paraId="512D857A" w14:textId="77777777" w:rsidTr="00A730B1"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7A87" w14:textId="77777777" w:rsidR="00A730B1" w:rsidRPr="00A730B1" w:rsidRDefault="00A730B1" w:rsidP="00A730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789BA" w14:textId="77777777" w:rsidR="00A730B1" w:rsidRPr="00A730B1" w:rsidRDefault="00A730B1" w:rsidP="00A730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61A2" w14:textId="77777777"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A730B1" w:rsidRPr="00A730B1" w14:paraId="5BBFAA67" w14:textId="77777777" w:rsidTr="00A730B1"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67C73" w14:textId="77777777" w:rsidR="00A730B1" w:rsidRPr="00A730B1" w:rsidRDefault="00A730B1" w:rsidP="00A730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2D88" w14:textId="77777777" w:rsidR="00A730B1" w:rsidRPr="00A730B1" w:rsidRDefault="00A730B1" w:rsidP="00A730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8783" w14:textId="77777777"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5C8C" w14:textId="77777777"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23ED" w14:textId="77777777"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D165D" w14:textId="77777777"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</w:tr>
    </w:tbl>
    <w:p w14:paraId="62F9093B" w14:textId="77777777" w:rsidR="00A730B1" w:rsidRPr="00A730B1" w:rsidRDefault="00A730B1" w:rsidP="00A730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06E41825" w14:textId="77777777" w:rsidR="00A730B1" w:rsidRPr="00A730B1" w:rsidRDefault="00A730B1" w:rsidP="00A730B1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контроль за достижением планируемых метапредметных результатов проводится один раз за учебный год во всех классах (кроме 1 класса), задания для формирования метапредметных результатов включены в содержание уроков, курсов, в том числе внеурочной деятельности. Учитель проводит оценку метапредметных результатов в форме текущего контроля, наблюдений по своему предмету. Классный руководитель на основе вышеперечисленных мониторингов и собственных наблюдений формирует характеристику выпускника 4 класса, с подробных анализом достижения результатов освоения ООП, в том числе метапредметных. </w:t>
      </w:r>
    </w:p>
    <w:p w14:paraId="777EF2A5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качестве инструментария используются диагностические материалы по оценке читательской и цифровой грамотности, сформированности регулятивных, коммуникативных и познавательных учебных действий. </w:t>
      </w:r>
    </w:p>
    <w:p w14:paraId="5C2F8E6A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мониторингов, указанных в разделе «Процедуры оценки метапредметных результатов», и собственных наблюдений классным руководителем и/или ответственным лицом, проводящим мониторинг, заполняется лист сформированности метапредметных результатов (форма является Приложением к ООП): анализ овладения теми или иными универсальными учебными действиями. </w:t>
      </w:r>
    </w:p>
    <w:p w14:paraId="277756B2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– умение сформировано полностью,</w:t>
      </w:r>
    </w:p>
    <w:p w14:paraId="2845AA81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балл – умение сформировано частично, </w:t>
      </w:r>
    </w:p>
    <w:p w14:paraId="13AAE76A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– умение не сформировано. </w:t>
      </w:r>
    </w:p>
    <w:p w14:paraId="1E7C8B1A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преобладании оценок «2 балла» – 70-100% делается вывод: «Обучающийся успешно осваивает метапредметные результаты». </w:t>
      </w:r>
    </w:p>
    <w:p w14:paraId="2AF123C3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преобладании оценок «1 балл» - 70-100%, при условии 30-0% «2балла» делается вывод: «Обучающийся осваивает метапредметные результаты».</w:t>
      </w:r>
    </w:p>
    <w:p w14:paraId="7FF5B5F8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преобладании оценок «1 балл» - 70-100%, остальные «0 баллов» делается вывод: «Обучающемуся необходима помощь в освоении метапредметных результатов».</w:t>
      </w:r>
    </w:p>
    <w:p w14:paraId="1052EBE6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преобладании оценок «0 баллов» - 70-100% делается вывод: «Обучающийся не осваивает метапредметные результаты, необходима коррекция деятельности».</w:t>
      </w:r>
    </w:p>
    <w:p w14:paraId="58309352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использовании измерительных материалов с имеющимися критериями оценивания оценка метапредметных результатов проводится на их основе. </w:t>
      </w:r>
    </w:p>
    <w:p w14:paraId="5A90968A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EC1F98" w14:textId="77777777" w:rsidR="00A730B1" w:rsidRDefault="00474227" w:rsidP="0047422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74227">
        <w:rPr>
          <w:rFonts w:ascii="Times New Roman" w:hAnsi="Times New Roman" w:cs="Times New Roman"/>
          <w:b/>
          <w:sz w:val="24"/>
          <w:szCs w:val="24"/>
        </w:rPr>
        <w:t>1.3.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74227">
        <w:rPr>
          <w:rFonts w:ascii="Times New Roman" w:hAnsi="Times New Roman" w:cs="Times New Roman"/>
          <w:b/>
          <w:sz w:val="24"/>
          <w:szCs w:val="24"/>
        </w:rPr>
        <w:t xml:space="preserve">. Особенности оценки </w:t>
      </w:r>
      <w:r w:rsidR="00A730B1"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личностных достижений</w:t>
      </w:r>
    </w:p>
    <w:p w14:paraId="388506E6" w14:textId="77777777" w:rsidR="00474227" w:rsidRPr="00A730B1" w:rsidRDefault="00474227" w:rsidP="0047422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6688FC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Целью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оценки личностных достижений обучающихся является получение общего представления о воспитательной деятельности образовательной организации и ее влиянии на коллектив обучающихся.</w:t>
      </w:r>
    </w:p>
    <w:p w14:paraId="12A206D0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При оценке личностных результатов необходимо соблюдение этических норм и правил взаимодействия с обучающимся с учетом его индивидуально-психологических особенностей развития.</w:t>
      </w:r>
    </w:p>
    <w:p w14:paraId="6CEC162D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Личностные достижения обучающихся, освоивших ООП НОО, включают две группы результатов:</w:t>
      </w:r>
    </w:p>
    <w:p w14:paraId="381BBA87" w14:textId="77777777" w:rsidR="00A730B1" w:rsidRPr="00A730B1" w:rsidRDefault="00A730B1" w:rsidP="00A730B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основы российской гражданской идентичности, ценностные установки и социально значимые качества личности;</w:t>
      </w:r>
    </w:p>
    <w:p w14:paraId="1ACFA264" w14:textId="77777777" w:rsidR="00A730B1" w:rsidRPr="00A730B1" w:rsidRDefault="00A730B1" w:rsidP="00A730B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готовность обучающихся к саморазвитию, мотивация к познанию и обучению, активное участие в социально значимой деятельности.</w:t>
      </w:r>
    </w:p>
    <w:p w14:paraId="2A958589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Учитывая особенности групп личностных результатов, педагогический работник может осуществлять только оценку следующих качеств:</w:t>
      </w:r>
    </w:p>
    <w:p w14:paraId="45309CE1" w14:textId="77777777" w:rsidR="00A730B1" w:rsidRPr="00A730B1" w:rsidRDefault="00A730B1" w:rsidP="00A730B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наличие и характеристика мотива познания и учения;</w:t>
      </w:r>
    </w:p>
    <w:p w14:paraId="74FF41D8" w14:textId="77777777" w:rsidR="00A730B1" w:rsidRPr="00A730B1" w:rsidRDefault="00A730B1" w:rsidP="00A730B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наличие умений принимать и удерживать учебную задачу, планировать учебные действия;</w:t>
      </w:r>
    </w:p>
    <w:p w14:paraId="7F8E0110" w14:textId="77777777" w:rsidR="00A730B1" w:rsidRPr="00A730B1" w:rsidRDefault="00A730B1" w:rsidP="00A730B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способность осуществлять самоконтроль и самооценку.</w:t>
      </w:r>
    </w:p>
    <w:p w14:paraId="05CBBDEC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Оценка личностных достижений обучающихся не является видом обязательного контроля, но полностью исключить необходимость оценивания развития личности нецелесообразно. Оценивание личностных результатов образовательной деятельности в ходе внешних и внутренних мониторингов осуществляется при помощи инструментов, разработанных централизованно на федеральном или региональном уровнях. </w:t>
      </w:r>
    </w:p>
    <w:p w14:paraId="7441CAFE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Классный руководитель может фиксировать результаты наблюдений в ходе учебных занятий и внеурочной деятельности в портфолио в конце учебного года для оценки динамики формирования личностных результатов. (Форма фиксирования может быть разнообразной: анкетирование, характеристика, лист оценки и т.д.)</w:t>
      </w:r>
    </w:p>
    <w:p w14:paraId="1B155E53" w14:textId="77777777" w:rsid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DD046EF" w14:textId="77777777" w:rsidR="00474227" w:rsidRDefault="00474227" w:rsidP="00474227">
      <w:pPr>
        <w:autoSpaceDE w:val="0"/>
        <w:autoSpaceDN w:val="0"/>
        <w:adjustRightInd w:val="0"/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3DFBD1" w14:textId="77777777" w:rsidR="00474227" w:rsidRPr="00474227" w:rsidRDefault="00BC15E5" w:rsidP="00474227">
      <w:pPr>
        <w:autoSpaceDE w:val="0"/>
        <w:autoSpaceDN w:val="0"/>
        <w:adjustRightInd w:val="0"/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</w:t>
      </w:r>
      <w:r w:rsidR="00474227" w:rsidRPr="00474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труктура системы оценки достижения планируемых результатов освоения ООП НОО</w:t>
      </w:r>
    </w:p>
    <w:tbl>
      <w:tblPr>
        <w:tblW w:w="101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"/>
        <w:gridCol w:w="1763"/>
        <w:gridCol w:w="3059"/>
        <w:gridCol w:w="2254"/>
        <w:gridCol w:w="21"/>
        <w:gridCol w:w="2675"/>
      </w:tblGrid>
      <w:tr w:rsidR="00474227" w:rsidRPr="00474227" w14:paraId="7301E8DA" w14:textId="77777777" w:rsidTr="00474227">
        <w:trPr>
          <w:trHeight w:val="278"/>
        </w:trPr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5539" w14:textId="77777777"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C2C71" w14:textId="77777777"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 РЕЗУЛЬТАТЫ</w:t>
            </w:r>
          </w:p>
        </w:tc>
      </w:tr>
      <w:tr w:rsidR="00474227" w:rsidRPr="00474227" w14:paraId="739E6DBC" w14:textId="77777777" w:rsidTr="00474227">
        <w:trPr>
          <w:trHeight w:val="557"/>
        </w:trPr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F26D" w14:textId="77777777"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Компоненты</w:t>
            </w:r>
          </w:p>
          <w:p w14:paraId="0EB70390" w14:textId="77777777"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оценки</w:t>
            </w: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5520" w14:textId="77777777"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оценки</w:t>
            </w:r>
          </w:p>
        </w:tc>
      </w:tr>
      <w:tr w:rsidR="00474227" w:rsidRPr="00474227" w14:paraId="49BB058B" w14:textId="77777777" w:rsidTr="00474227">
        <w:trPr>
          <w:trHeight w:val="278"/>
        </w:trPr>
        <w:tc>
          <w:tcPr>
            <w:tcW w:w="2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BF95" w14:textId="77777777"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5967B64" w14:textId="77777777"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9087104" w14:textId="77777777"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45714" w14:textId="77777777"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текущая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D960D" w14:textId="77777777"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226E5" w14:textId="77777777"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итоговая</w:t>
            </w:r>
          </w:p>
        </w:tc>
      </w:tr>
      <w:tr w:rsidR="00474227" w:rsidRPr="00474227" w14:paraId="21C2AA9F" w14:textId="77777777" w:rsidTr="00474227">
        <w:trPr>
          <w:trHeight w:val="14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083FC" w14:textId="77777777"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40FE6" w14:textId="77777777"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сформированности личностных УУД на данном этапе обучения в соответствии с требованиями к планируемым личностным результатам освоения междисциплинарной программы формирования УУД. Направленность на решение задачи оптимизации личностного развития обучающихся.</w:t>
            </w:r>
          </w:p>
        </w:tc>
      </w:tr>
      <w:tr w:rsidR="00474227" w:rsidRPr="00474227" w14:paraId="5C59E138" w14:textId="77777777" w:rsidTr="00474227">
        <w:trPr>
          <w:trHeight w:val="544"/>
        </w:trPr>
        <w:tc>
          <w:tcPr>
            <w:tcW w:w="2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54DA" w14:textId="77777777"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C06C9" w14:textId="77777777"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 формирования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D33D2" w14:textId="77777777"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сформированности</w:t>
            </w:r>
          </w:p>
        </w:tc>
      </w:tr>
      <w:tr w:rsidR="00474227" w:rsidRPr="00474227" w14:paraId="3BF51738" w14:textId="77777777" w:rsidTr="00474227">
        <w:trPr>
          <w:trHeight w:val="14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0AB0" w14:textId="77777777"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110F9" w14:textId="77777777"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личностных УУД: самоопределения, смыслообразования, нравственно-этической ориентации.</w:t>
            </w:r>
          </w:p>
        </w:tc>
      </w:tr>
      <w:tr w:rsidR="00474227" w:rsidRPr="00474227" w14:paraId="5CD05F40" w14:textId="77777777" w:rsidTr="00474227">
        <w:trPr>
          <w:trHeight w:val="1392"/>
        </w:trPr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955D" w14:textId="77777777"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Процедуры</w:t>
            </w: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D857" w14:textId="77777777"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Внешние </w:t>
            </w: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неперсонифицированные </w:t>
            </w: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мониторинговые исследования.</w:t>
            </w:r>
          </w:p>
          <w:p w14:paraId="3B366D5A" w14:textId="77777777"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формированием личностных качеств обучающихся.</w:t>
            </w:r>
          </w:p>
          <w:p w14:paraId="320DF72E" w14:textId="77777777"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сформированности личностных качеств обучающихся может осуществляться учителем. При этом учитывается, что личностные результаты не подлежат персонифицированной оценке и не выносятся на итоговую оценку.</w:t>
            </w:r>
          </w:p>
        </w:tc>
      </w:tr>
      <w:tr w:rsidR="00474227" w:rsidRPr="00474227" w14:paraId="4ACACC2F" w14:textId="77777777" w:rsidTr="00474227">
        <w:trPr>
          <w:trHeight w:val="278"/>
        </w:trPr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2F54A" w14:textId="77777777"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8E5F5" w14:textId="77777777"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неперсонифицированная</w:t>
            </w:r>
          </w:p>
        </w:tc>
      </w:tr>
      <w:tr w:rsidR="00474227" w:rsidRPr="00474227" w14:paraId="16AEB55B" w14:textId="77777777" w:rsidTr="00474227">
        <w:trPr>
          <w:trHeight w:val="2506"/>
        </w:trPr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7FB4B" w14:textId="77777777"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Технологии, методики, методы, приёмы</w:t>
            </w: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4C62" w14:textId="77777777"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наблюдение, </w:t>
            </w:r>
          </w:p>
          <w:p w14:paraId="5FBF00CD" w14:textId="77777777"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беседа, </w:t>
            </w:r>
          </w:p>
          <w:p w14:paraId="3D8E90F7" w14:textId="77777777"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анкетирование и другие опросные методики, </w:t>
            </w:r>
          </w:p>
          <w:p w14:paraId="215C1B10" w14:textId="77777777"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метод незаконченных предложений, </w:t>
            </w:r>
          </w:p>
          <w:p w14:paraId="65870BA7" w14:textId="77777777"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рисование, </w:t>
            </w:r>
          </w:p>
          <w:p w14:paraId="08D6F384" w14:textId="77777777"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метод столкновения взглядов, позиций, </w:t>
            </w:r>
          </w:p>
          <w:p w14:paraId="3948CD5E" w14:textId="77777777"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конкурсы, </w:t>
            </w:r>
          </w:p>
          <w:p w14:paraId="38FB74C1" w14:textId="77777777"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выставки творческих работ детей и т.д.</w:t>
            </w:r>
            <w:r w:rsidRPr="00474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14:paraId="21BACF48" w14:textId="77777777"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«Ваза с яблоками»</w:t>
            </w:r>
          </w:p>
        </w:tc>
      </w:tr>
      <w:tr w:rsidR="00474227" w:rsidRPr="00474227" w14:paraId="2812EA17" w14:textId="77777777" w:rsidTr="00474227">
        <w:trPr>
          <w:trHeight w:val="1392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2060" w14:textId="77777777"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E52F" w14:textId="77777777"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КИМы</w:t>
            </w:r>
          </w:p>
        </w:tc>
        <w:tc>
          <w:tcPr>
            <w:tcW w:w="5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FB8A" w14:textId="77777777"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задания (вопросы) для выявления уровня сформированности личностных УУД (достижения планируемых личностных результатов)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B134" w14:textId="77777777"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анкеты (и т.п.) для изучения личностных сфер обучающегося (личностных результатов).</w:t>
            </w:r>
          </w:p>
        </w:tc>
      </w:tr>
      <w:tr w:rsidR="00474227" w:rsidRPr="00474227" w14:paraId="3E0CD48F" w14:textId="77777777" w:rsidTr="00474227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B31CB" w14:textId="77777777"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36D9" w14:textId="77777777"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F17A6" w14:textId="77777777"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планируемые личностные результаты (действия обучающихся в ситуациях самоопределения, осмысления, оценивания усваиваемого содержания (исходя из социальных и личностных ценностей), обеспечивающего личностный моральный выбор);</w:t>
            </w:r>
          </w:p>
          <w:p w14:paraId="6FDAF599" w14:textId="77777777"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обобщенные критерии (критерии ценности): понимание смысла КИМов, их значимости, необходимости, целесообразности, полезности.</w:t>
            </w:r>
          </w:p>
        </w:tc>
      </w:tr>
      <w:tr w:rsidR="00474227" w:rsidRPr="00474227" w14:paraId="6322702A" w14:textId="77777777" w:rsidTr="00474227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35409" w14:textId="77777777"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87D4" w14:textId="77777777"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Шкала и</w:t>
            </w:r>
          </w:p>
          <w:p w14:paraId="4E96B073" w14:textId="77777777"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вид</w:t>
            </w:r>
          </w:p>
          <w:p w14:paraId="05FBFCEE" w14:textId="77777777"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отметки</w:t>
            </w: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DF13" w14:textId="77777777"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определяется наиболее приемлемая шкала и вид отметки </w:t>
            </w:r>
          </w:p>
          <w:p w14:paraId="67D4A09C" w14:textId="77777777"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зависимости от показателей – умений, характеризующих достижения и  положительные качества личности обучающихся)</w:t>
            </w:r>
          </w:p>
        </w:tc>
      </w:tr>
      <w:tr w:rsidR="00474227" w:rsidRPr="00474227" w14:paraId="20343BAE" w14:textId="77777777" w:rsidTr="00474227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DFE3" w14:textId="77777777"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DF22" w14:textId="77777777"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Формы</w:t>
            </w:r>
          </w:p>
          <w:p w14:paraId="13AEE2C3" w14:textId="77777777"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фиксации</w:t>
            </w: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0A4A" w14:textId="77777777"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листы наблюдения за развитием личностных качеств обучающихся;</w:t>
            </w:r>
          </w:p>
          <w:p w14:paraId="621D7C3E" w14:textId="77777777"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портфель</w:t>
            </w:r>
          </w:p>
        </w:tc>
      </w:tr>
      <w:tr w:rsidR="00474227" w:rsidRPr="00474227" w14:paraId="45643E58" w14:textId="77777777" w:rsidTr="00474227">
        <w:trPr>
          <w:trHeight w:val="291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3DEF" w14:textId="77777777"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EA463" w14:textId="77777777"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52408" w14:textId="77777777"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</w:tr>
    </w:tbl>
    <w:p w14:paraId="31B87DFA" w14:textId="77777777" w:rsidR="00474227" w:rsidRPr="00A730B1" w:rsidRDefault="00474227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DC5A8A7" w14:textId="77777777" w:rsidR="00BC15E5" w:rsidRDefault="00BC15E5" w:rsidP="00A730B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2E3D76C" w14:textId="77777777" w:rsidR="00BC15E5" w:rsidRDefault="00BC15E5" w:rsidP="00A730B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9CC3263" w14:textId="77777777" w:rsidR="00BC15E5" w:rsidRDefault="00BC15E5" w:rsidP="00A730B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9B5C607" w14:textId="77777777" w:rsidR="00BC15E5" w:rsidRDefault="00BC15E5" w:rsidP="00A730B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D7AA7A6" w14:textId="77777777" w:rsidR="00BC15E5" w:rsidRPr="00BC15E5" w:rsidRDefault="00BC15E5" w:rsidP="00BC15E5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1.3.4 Систе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ма безотметочного обучения в 1</w:t>
      </w:r>
      <w:r w:rsidRPr="00BC15E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классах</w:t>
      </w:r>
    </w:p>
    <w:p w14:paraId="157E727C" w14:textId="77777777" w:rsidR="00BC15E5" w:rsidRPr="00BC15E5" w:rsidRDefault="00BC15E5" w:rsidP="00B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Количественного выражения результата оценочной деятельности. Это поиск нового подхода к оцениванию, который позволил бы преодолеть недостатки существующей «отметочной» системы оценивания такие как: не формирование у учащихся оценочной самостоятельности; затруднение индивидуализации обучения; малая информативность; травмирующий характер.</w:t>
      </w:r>
    </w:p>
    <w:p w14:paraId="2EFAB72B" w14:textId="77777777" w:rsidR="00BC15E5" w:rsidRPr="00BC15E5" w:rsidRDefault="00BC15E5" w:rsidP="00B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меточное обучение вводится в 1 </w:t>
      </w: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 начальной школы как система контроля и самоконтроля учебных достижений обучающихся, ориентированная на обучение по адаптивной модели – обучение всех и каждого, а каждого в зависимости от его индивидуальных особенностей и призвано способствовать гуманизации обучения, индивидуализации учебного процесса, повышению учебной мотивации и учебной самостоятельности обучающихся.</w:t>
      </w:r>
    </w:p>
    <w:p w14:paraId="6351C855" w14:textId="77777777" w:rsidR="00BC15E5" w:rsidRPr="00BC15E5" w:rsidRDefault="00BC15E5" w:rsidP="00B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Оцениванию не подлежат:</w:t>
      </w:r>
    </w:p>
    <w:p w14:paraId="537F4B4E" w14:textId="77777777" w:rsidR="00BC15E5" w:rsidRPr="00BC15E5" w:rsidRDefault="00BC15E5" w:rsidP="00BC15E5">
      <w:pPr>
        <w:numPr>
          <w:ilvl w:val="0"/>
          <w:numId w:val="16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 работы ученика;</w:t>
      </w:r>
    </w:p>
    <w:p w14:paraId="5578D4CA" w14:textId="77777777" w:rsidR="00BC15E5" w:rsidRPr="00BC15E5" w:rsidRDefault="00BC15E5" w:rsidP="00BC15E5">
      <w:pPr>
        <w:numPr>
          <w:ilvl w:val="0"/>
          <w:numId w:val="16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качества школьников;</w:t>
      </w:r>
    </w:p>
    <w:p w14:paraId="178820FA" w14:textId="77777777" w:rsidR="00BC15E5" w:rsidRPr="00BC15E5" w:rsidRDefault="00BC15E5" w:rsidP="00BC15E5">
      <w:pPr>
        <w:numPr>
          <w:ilvl w:val="0"/>
          <w:numId w:val="16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своеобразие их психических процессов (особенности памяти, внимания, восприятия и т. д.).</w:t>
      </w:r>
    </w:p>
    <w:p w14:paraId="5C65D742" w14:textId="77777777" w:rsidR="00BC15E5" w:rsidRPr="00BC15E5" w:rsidRDefault="00BC15E5" w:rsidP="00B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функцией самооценки и самоконтроля на начальном этапе обучения является определение школьником границ своего знания-незнания, своих потенциальных возможностей, а также осознание тех проблем, которые еще предстоит решить в ходе осуществления образовательной деятельности.</w:t>
      </w:r>
    </w:p>
    <w:p w14:paraId="49FFE0E8" w14:textId="77777777" w:rsidR="00BC15E5" w:rsidRPr="00BC15E5" w:rsidRDefault="00BC15E5" w:rsidP="00B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Конечная цель безотметочного обучения - формирование у обучающихся адекватной самооценки и развитие учебной самостоятельности в осуществлении контрольно-оценочной деятельности.</w:t>
      </w:r>
    </w:p>
    <w:p w14:paraId="78640DA1" w14:textId="77777777" w:rsidR="00BC15E5" w:rsidRPr="00BC15E5" w:rsidRDefault="00BC15E5" w:rsidP="00B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Особенности контрольно-оце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ночной деятельности учащихся 1</w:t>
      </w:r>
      <w:r w:rsidRPr="00BC15E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-х классов</w:t>
      </w:r>
    </w:p>
    <w:p w14:paraId="316BC22A" w14:textId="77777777" w:rsidR="00BC15E5" w:rsidRPr="00BC15E5" w:rsidRDefault="00BC15E5" w:rsidP="00B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Обучаясь в первом  классе</w:t>
      </w: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обучающиеся приобретают следующие умения:</w:t>
      </w:r>
    </w:p>
    <w:p w14:paraId="0E0495A9" w14:textId="77777777" w:rsidR="00BC15E5" w:rsidRPr="00BC15E5" w:rsidRDefault="00BC15E5" w:rsidP="00BC15E5">
      <w:pPr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свою работу по заданным учителям критериям с помощью «Волшебных линеечек», цветовой радуги и т.д.</w:t>
      </w:r>
    </w:p>
    <w:p w14:paraId="60EE240C" w14:textId="77777777" w:rsidR="00BC15E5" w:rsidRPr="00BC15E5" w:rsidRDefault="00BC15E5" w:rsidP="00BC15E5">
      <w:pPr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свою оценку с оценкой учителя, соседа;</w:t>
      </w:r>
    </w:p>
    <w:p w14:paraId="2AE9CE48" w14:textId="77777777" w:rsidR="00BC15E5" w:rsidRPr="00BC15E5" w:rsidRDefault="00BC15E5" w:rsidP="00BC15E5">
      <w:pPr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договариваться о выборе образца для сопоставления работ;</w:t>
      </w:r>
    </w:p>
    <w:p w14:paraId="669B658A" w14:textId="77777777" w:rsidR="00BC15E5" w:rsidRPr="00BC15E5" w:rsidRDefault="00BC15E5" w:rsidP="00BC15E5">
      <w:pPr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обнаруживать совпадение и различие своих действий с образцом.</w:t>
      </w:r>
    </w:p>
    <w:p w14:paraId="7293409D" w14:textId="77777777" w:rsidR="00BC15E5" w:rsidRPr="00BC15E5" w:rsidRDefault="00BC15E5" w:rsidP="00B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Приемы оценочной деятельности, используемые на уроке при безотметочном обучении:</w:t>
      </w:r>
    </w:p>
    <w:p w14:paraId="1622ACF1" w14:textId="77777777" w:rsidR="00BC15E5" w:rsidRPr="00BC15E5" w:rsidRDefault="00BC15E5" w:rsidP="00BC15E5">
      <w:pPr>
        <w:numPr>
          <w:ilvl w:val="0"/>
          <w:numId w:val="18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«Лесенка» - школьники на ступеньках лесенки отмечают как усвоили материал: нижняя ступенька - не понял, вторая ступенька - требуется небольшая помощь или коррекция, верхняя ступенька – ребёнок хорошо усвоил материал и работу может выполнить самостоятельно;</w:t>
      </w:r>
    </w:p>
    <w:p w14:paraId="4B514E3A" w14:textId="77777777" w:rsidR="00BC15E5" w:rsidRPr="00BC15E5" w:rsidRDefault="00BC15E5" w:rsidP="00BC15E5">
      <w:pPr>
        <w:numPr>
          <w:ilvl w:val="0"/>
          <w:numId w:val="18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«Волшебная линеечка» - на полях тетрадей чертят шкалы и отмечают крестиком, на каком уровне, по их мнению, выполнена работа. При проверке учитель, если согласен с оценкой школьника, обводит крестик, если нет, то чертит свой крестик ниже или выше.</w:t>
      </w:r>
    </w:p>
    <w:p w14:paraId="0932D526" w14:textId="77777777" w:rsidR="00BC15E5" w:rsidRPr="00BC15E5" w:rsidRDefault="00BC15E5" w:rsidP="00BC15E5">
      <w:pPr>
        <w:tabs>
          <w:tab w:val="num" w:pos="56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</w:t>
      </w:r>
      <w:r w:rsidRPr="00BC15E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словесное оценивание. </w:t>
      </w: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Устным ответам учитель может давать словесную оценку: если очень хорошо - «Умница!», «Молодец!», «Отлично!», если есть маленькие недочёты «Хорошо» и т.д.</w:t>
      </w:r>
    </w:p>
    <w:p w14:paraId="7E27D09E" w14:textId="77777777" w:rsidR="00BC15E5" w:rsidRDefault="00BC15E5" w:rsidP="00BC15E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87B37FB" w14:textId="77777777" w:rsidR="00A730B1" w:rsidRPr="00A730B1" w:rsidRDefault="00126B4D" w:rsidP="00A730B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1.3.5. </w:t>
      </w:r>
      <w:r w:rsidR="00A730B1"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Особенности оценки функциональной грамотности</w:t>
      </w:r>
    </w:p>
    <w:p w14:paraId="0A1F7852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Функциональная грамотность как интегральная характеристика образовательных достижений обучающихся в процессе освоения требований ФГОС общего образования проявляется в способности использовать (переносить) освоенные в учебном процессе знания, умения, отношения и ценности для решения внеучебных задач, приближенных к реалиям современной жизни. </w:t>
      </w:r>
    </w:p>
    <w:p w14:paraId="745796FC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Формирование и оценка функциональной грамотности (читательской, математической, естественно-научной, финансовой грамотности, а также глобальной компетентности и креативного мышления и других составляющих, отнесенных к функциональной грамотности) имеют сложный комплексный характер и осуществляются практически на всех учебных предметах, в урочной и внеурочной деятельности. </w:t>
      </w:r>
    </w:p>
    <w:p w14:paraId="5F484066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Оценка уровня сформированности функциональной грамотности является проявлением системно-деятельностного подхода к оценке образовательных достижений обучающихся. Он </w:t>
      </w:r>
      <w:r w:rsidRPr="00A730B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обеспечивается содержанием и критериями оценки личностных, метапредметных и предметных результатов. </w:t>
      </w:r>
    </w:p>
    <w:p w14:paraId="71DB76D2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В учебном процессе используются специальные (комплексные) задания, которые отличаются от традиционных учебных задач тем, что в заданиях описывается жизненная проблемная ситуация, как правило, близкая и понятная обучающемуся. Используются разные форматы представления информации: рисунки, таблицы, диаграммы, комиксы и др. </w:t>
      </w:r>
    </w:p>
    <w:p w14:paraId="0B6A5A77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Способ решения проблемы явно не задан, допускаются альтернативные подходы к выполнению задания. Значительная часть заданий требует осознанного выбора модели поведения. На отдельных предметах формируются специфические для данного предмета знания, а также компетенции, например, на уроках естественно-научного цикла формируются умения объяснять наблюдаемые явления, проводить исследования и интерпретировать полученные результаты. </w:t>
      </w:r>
    </w:p>
    <w:p w14:paraId="0A1D4A98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На всех предметах обучающиеся работают с информацией, представленной в различном виде, и решают специфические для данной предметной области задачи. По результатам выполнения отдельных заданий нельзя делать вывод о сформированности функциональной грамотности. </w:t>
      </w:r>
    </w:p>
    <w:p w14:paraId="20C36803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оценки. </w:t>
      </w:r>
    </w:p>
    <w:p w14:paraId="0379F6D0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В построении данной шкалы свой вклад вносят задания на оценку сформированности знаний и понимания их применения в различных учебных и внеучебных ситуациях. Успешное выполнение заданий на применение освоенного учебного материала во внеучебном контексте позволяет определить высший уровень достижений по данному предмету. </w:t>
      </w:r>
    </w:p>
    <w:p w14:paraId="78FE341E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Администрация образовательной организации принимает решение о включении в план внутришкольного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проведения.</w:t>
      </w:r>
    </w:p>
    <w:p w14:paraId="4B2269B2" w14:textId="77777777" w:rsidR="00BA28DB" w:rsidRDefault="00BA28DB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23DA2D1" w14:textId="77777777" w:rsidR="00A730B1" w:rsidRDefault="00126B4D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1.3.6. </w:t>
      </w:r>
      <w:r w:rsidR="00A730B1" w:rsidRPr="00A73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Промежуточная аттестация</w:t>
      </w:r>
    </w:p>
    <w:p w14:paraId="119BD48A" w14:textId="77777777" w:rsidR="00126B4D" w:rsidRPr="00A730B1" w:rsidRDefault="00126B4D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23576D9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образовательной программы основного общего образования сопровождается промежуточной аттестацией обучающихся. В соответствии с 58 статьей 273-ФЗ «Об образовании в Российской Федерации» формы промежуточной аттестации определены в учебном плане ОО, порядок проведения промежуточной аттестации регламентирован локальным нормативным актом «</w:t>
      </w:r>
      <w:bookmarkStart w:id="1" w:name="_Toc103079571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формах, периодичности и порядке текущего контроля успеваемости и промежуточной аттестации и об оценке образовательных достижений обучающихся</w:t>
      </w:r>
      <w:bookmarkEnd w:id="1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14:paraId="781D1C99" w14:textId="77777777" w:rsidR="00842D65" w:rsidRDefault="00842D65" w:rsidP="00842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FDF1B83" w14:textId="77777777" w:rsidR="00842D65" w:rsidRPr="00842D65" w:rsidRDefault="00842D65" w:rsidP="00842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D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итоговой промежуточной аттестации обучающихся 1-4 классов</w:t>
      </w:r>
      <w:r w:rsidRPr="00842D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D2F22DD" w14:textId="77777777" w:rsidR="00842D65" w:rsidRPr="00842D65" w:rsidRDefault="00842D65" w:rsidP="00842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D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8"/>
        <w:gridCol w:w="2298"/>
        <w:gridCol w:w="2028"/>
        <w:gridCol w:w="996"/>
        <w:gridCol w:w="796"/>
        <w:gridCol w:w="1096"/>
      </w:tblGrid>
      <w:tr w:rsidR="00842D65" w:rsidRPr="00842D65" w14:paraId="353F46B9" w14:textId="77777777" w:rsidTr="00842D65">
        <w:trPr>
          <w:trHeight w:val="323"/>
          <w:jc w:val="center"/>
        </w:trPr>
        <w:tc>
          <w:tcPr>
            <w:tcW w:w="132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973EB" w14:textId="77777777"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  <w:p w14:paraId="46C0CD1F" w14:textId="77777777"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9F46D" w14:textId="77777777"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2496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2F574" w14:textId="77777777"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</w:tr>
      <w:tr w:rsidR="00842D65" w:rsidRPr="00842D65" w14:paraId="6D06DA1E" w14:textId="77777777" w:rsidTr="00842D65">
        <w:trPr>
          <w:trHeight w:val="339"/>
          <w:jc w:val="center"/>
        </w:trPr>
        <w:tc>
          <w:tcPr>
            <w:tcW w:w="0" w:type="auto"/>
            <w:vMerge/>
            <w:vAlign w:val="center"/>
            <w:hideMark/>
          </w:tcPr>
          <w:p w14:paraId="5788EA0B" w14:textId="77777777"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A8782BC" w14:textId="77777777"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F3EDC" w14:textId="77777777"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0D0B7297" w14:textId="77777777"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7B74B" w14:textId="77777777"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737F60B4" w14:textId="77777777"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DCE3" w14:textId="77777777"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40FFE847" w14:textId="77777777"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EB05A" w14:textId="77777777"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7B404E40" w14:textId="77777777"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2D65" w:rsidRPr="00842D65" w14:paraId="4EDCB31B" w14:textId="77777777" w:rsidTr="00842D65">
        <w:trPr>
          <w:trHeight w:val="343"/>
          <w:jc w:val="center"/>
        </w:trPr>
        <w:tc>
          <w:tcPr>
            <w:tcW w:w="132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AAE41" w14:textId="77777777"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BC91B" w14:textId="77777777"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EF451" w14:textId="77777777" w:rsidR="00842D65" w:rsidRPr="00842D65" w:rsidRDefault="00842D65" w:rsidP="00FA7A2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 по всем предметам учебного плана</w:t>
            </w: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F834A" w14:textId="77777777" w:rsidR="00842D65" w:rsidRPr="00842D65" w:rsidRDefault="00842D65" w:rsidP="0084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</w:tr>
      <w:tr w:rsidR="00842D65" w:rsidRPr="00842D65" w14:paraId="587A78D7" w14:textId="77777777" w:rsidTr="00842D65">
        <w:trPr>
          <w:trHeight w:val="405"/>
          <w:jc w:val="center"/>
        </w:trPr>
        <w:tc>
          <w:tcPr>
            <w:tcW w:w="0" w:type="auto"/>
            <w:vMerge/>
            <w:vAlign w:val="center"/>
            <w:hideMark/>
          </w:tcPr>
          <w:p w14:paraId="03CFEB27" w14:textId="77777777"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CF090" w14:textId="77777777"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0" w:type="auto"/>
            <w:vMerge/>
            <w:vAlign w:val="center"/>
            <w:hideMark/>
          </w:tcPr>
          <w:p w14:paraId="0625A366" w14:textId="77777777"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A46C9" w14:textId="77777777"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842D65" w:rsidRPr="00842D65" w14:paraId="32CB2360" w14:textId="77777777" w:rsidTr="00FA7A2B">
        <w:trPr>
          <w:trHeight w:val="405"/>
          <w:jc w:val="center"/>
        </w:trPr>
        <w:tc>
          <w:tcPr>
            <w:tcW w:w="0" w:type="auto"/>
            <w:vMerge w:val="restart"/>
            <w:vAlign w:val="center"/>
          </w:tcPr>
          <w:p w14:paraId="6D7AB8A1" w14:textId="77777777" w:rsidR="00842D65" w:rsidRPr="00B80D4F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D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9E13E" w14:textId="77777777" w:rsidR="00842D65" w:rsidRPr="00B80D4F" w:rsidRDefault="00842D65" w:rsidP="0084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D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Родной (чеченский) язык </w:t>
            </w:r>
          </w:p>
        </w:tc>
        <w:tc>
          <w:tcPr>
            <w:tcW w:w="0" w:type="auto"/>
            <w:vMerge/>
            <w:vAlign w:val="center"/>
          </w:tcPr>
          <w:p w14:paraId="4E12B89A" w14:textId="77777777"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0C4D0" w14:textId="77777777"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</w:tr>
      <w:tr w:rsidR="00842D65" w:rsidRPr="00842D65" w14:paraId="273EA6AF" w14:textId="77777777" w:rsidTr="00FA7A2B">
        <w:trPr>
          <w:trHeight w:val="405"/>
          <w:jc w:val="center"/>
        </w:trPr>
        <w:tc>
          <w:tcPr>
            <w:tcW w:w="0" w:type="auto"/>
            <w:vMerge/>
            <w:vAlign w:val="center"/>
          </w:tcPr>
          <w:p w14:paraId="3618DC1D" w14:textId="77777777"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10DE3" w14:textId="77777777"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D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Литературное  чтение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чеченском языке</w:t>
            </w:r>
            <w:r w:rsidRPr="00B80D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vAlign w:val="center"/>
          </w:tcPr>
          <w:p w14:paraId="733EB6FF" w14:textId="77777777"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F4674" w14:textId="77777777"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842D65" w:rsidRPr="00842D65" w14:paraId="093A267F" w14:textId="77777777" w:rsidTr="00842D65">
        <w:trPr>
          <w:trHeight w:val="425"/>
          <w:jc w:val="center"/>
        </w:trPr>
        <w:tc>
          <w:tcPr>
            <w:tcW w:w="13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D598C" w14:textId="77777777"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  язык</w:t>
            </w: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11EC3" w14:textId="77777777"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  язык</w:t>
            </w:r>
          </w:p>
        </w:tc>
        <w:tc>
          <w:tcPr>
            <w:tcW w:w="0" w:type="auto"/>
            <w:vMerge/>
            <w:vAlign w:val="center"/>
            <w:hideMark/>
          </w:tcPr>
          <w:p w14:paraId="5BF5DC94" w14:textId="77777777"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C0D62" w14:textId="77777777" w:rsidR="00842D65" w:rsidRPr="00842D65" w:rsidRDefault="00842D65" w:rsidP="0084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842D65" w:rsidRPr="00842D65" w14:paraId="066EA11F" w14:textId="77777777" w:rsidTr="00842D65">
        <w:trPr>
          <w:trHeight w:val="558"/>
          <w:jc w:val="center"/>
        </w:trPr>
        <w:tc>
          <w:tcPr>
            <w:tcW w:w="13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38AF7" w14:textId="77777777"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</w:t>
            </w:r>
          </w:p>
          <w:p w14:paraId="3256F260" w14:textId="77777777"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D107F" w14:textId="77777777"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vMerge/>
            <w:vAlign w:val="center"/>
            <w:hideMark/>
          </w:tcPr>
          <w:p w14:paraId="408EC27F" w14:textId="77777777"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868F0" w14:textId="77777777"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842D65" w:rsidRPr="00842D65" w14:paraId="5F06FE61" w14:textId="77777777" w:rsidTr="00842D65">
        <w:trPr>
          <w:trHeight w:val="851"/>
          <w:jc w:val="center"/>
        </w:trPr>
        <w:tc>
          <w:tcPr>
            <w:tcW w:w="13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7E53F" w14:textId="77777777"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Обществознание и естествознание (Окружающий мир)</w:t>
            </w: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28A8F" w14:textId="77777777"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0" w:type="auto"/>
            <w:vMerge/>
            <w:vAlign w:val="center"/>
            <w:hideMark/>
          </w:tcPr>
          <w:p w14:paraId="36DA86A3" w14:textId="77777777"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BEA43" w14:textId="77777777"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842D65" w:rsidRPr="00842D65" w14:paraId="6F54EF1B" w14:textId="77777777" w:rsidTr="00842D65">
        <w:trPr>
          <w:trHeight w:val="338"/>
          <w:jc w:val="center"/>
        </w:trPr>
        <w:tc>
          <w:tcPr>
            <w:tcW w:w="132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9BAC3" w14:textId="77777777"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E976A" w14:textId="77777777"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0" w:type="auto"/>
            <w:vMerge/>
            <w:vAlign w:val="center"/>
            <w:hideMark/>
          </w:tcPr>
          <w:p w14:paraId="7AE3AFC5" w14:textId="77777777"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B18D9" w14:textId="77777777"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</w:t>
            </w: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</w:t>
            </w:r>
          </w:p>
        </w:tc>
      </w:tr>
      <w:tr w:rsidR="00842D65" w:rsidRPr="00842D65" w14:paraId="345EE41F" w14:textId="77777777" w:rsidTr="00842D65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2865DA71" w14:textId="77777777"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9EFCC" w14:textId="77777777"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0" w:type="auto"/>
            <w:vMerge/>
            <w:vAlign w:val="center"/>
            <w:hideMark/>
          </w:tcPr>
          <w:p w14:paraId="6EF161A3" w14:textId="77777777"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BA612" w14:textId="77777777"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842D65" w:rsidRPr="00842D65" w14:paraId="546756A4" w14:textId="77777777" w:rsidTr="00842D65">
        <w:trPr>
          <w:jc w:val="center"/>
        </w:trPr>
        <w:tc>
          <w:tcPr>
            <w:tcW w:w="13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23C19" w14:textId="77777777"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865D2" w14:textId="77777777"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 (т</w:t>
            </w: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14:paraId="2D5701DB" w14:textId="77777777"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EFCDB" w14:textId="77777777"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842D65" w:rsidRPr="00842D65" w14:paraId="4980226B" w14:textId="77777777" w:rsidTr="00842D65">
        <w:trPr>
          <w:trHeight w:val="356"/>
          <w:jc w:val="center"/>
        </w:trPr>
        <w:tc>
          <w:tcPr>
            <w:tcW w:w="13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3BFCD" w14:textId="77777777"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1D65E" w14:textId="77777777"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vMerge/>
            <w:vAlign w:val="center"/>
            <w:hideMark/>
          </w:tcPr>
          <w:p w14:paraId="6FD9A525" w14:textId="77777777"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163D9" w14:textId="77777777"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нормативов</w:t>
            </w:r>
          </w:p>
        </w:tc>
      </w:tr>
      <w:tr w:rsidR="00842D65" w:rsidRPr="00842D65" w14:paraId="1DC2D13C" w14:textId="77777777" w:rsidTr="00842D65">
        <w:trPr>
          <w:trHeight w:val="673"/>
          <w:jc w:val="center"/>
        </w:trPr>
        <w:tc>
          <w:tcPr>
            <w:tcW w:w="13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5519D" w14:textId="77777777"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8DFB4" w14:textId="77777777"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0" w:type="auto"/>
            <w:vMerge/>
            <w:vAlign w:val="center"/>
            <w:hideMark/>
          </w:tcPr>
          <w:p w14:paraId="657AFD44" w14:textId="77777777"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303BA" w14:textId="77777777"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работа</w:t>
            </w:r>
          </w:p>
        </w:tc>
      </w:tr>
    </w:tbl>
    <w:p w14:paraId="55E1BC65" w14:textId="77777777" w:rsidR="00A730B1" w:rsidRPr="00A730B1" w:rsidRDefault="00842D65" w:rsidP="00842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D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005411D" w14:textId="77777777" w:rsidR="00FA7A2B" w:rsidRDefault="00FA7A2B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49FC7E1" w14:textId="77777777" w:rsidR="00FA7A2B" w:rsidRPr="00FA7A2B" w:rsidRDefault="00126B4D" w:rsidP="00FA7A2B">
      <w:pPr>
        <w:widowControl w:val="0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1.3.7.  </w:t>
      </w:r>
      <w:r w:rsidR="00FA7A2B" w:rsidRPr="00FA7A2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Портфель достижений</w:t>
      </w:r>
    </w:p>
    <w:p w14:paraId="30C3F47B" w14:textId="77777777" w:rsidR="00FA7A2B" w:rsidRPr="00FA7A2B" w:rsidRDefault="00FA7A2B" w:rsidP="00FA7A2B">
      <w:pPr>
        <w:widowControl w:val="0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highlight w:val="yellow"/>
          <w:lang w:eastAsia="ru-RU"/>
        </w:rPr>
      </w:pP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Портфель достижений ученика – один из основных показателей </w:t>
      </w:r>
      <w:r w:rsidRPr="00FA7A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индивидуальной динамики в оценке образовательных достижений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Портфель достижений вводится с 1 класса и представляет собой специально организованную подборку работ, которые демонстрируют усилия, прогресс и достижения обучающегося в различных областях</w:t>
      </w:r>
    </w:p>
    <w:p w14:paraId="6886E255" w14:textId="77777777" w:rsidR="00FA7A2B" w:rsidRDefault="00FA7A2B" w:rsidP="00FA7A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A5B3F1" w14:textId="77777777" w:rsidR="00FA7A2B" w:rsidRPr="00FA7A2B" w:rsidRDefault="00FA7A2B" w:rsidP="00FA7A2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разделы портфеля достижений:</w:t>
      </w: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2388"/>
        <w:gridCol w:w="6990"/>
      </w:tblGrid>
      <w:tr w:rsidR="00FA7A2B" w:rsidRPr="00FA7A2B" w14:paraId="0AB7C9C9" w14:textId="77777777" w:rsidTr="00126B4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F4EEF5" w14:textId="77777777"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7FEEA4" w14:textId="77777777" w:rsidR="00FA7A2B" w:rsidRPr="00FA7A2B" w:rsidRDefault="00FA7A2B" w:rsidP="00FA7A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F2E7EA" w14:textId="77777777" w:rsidR="00FA7A2B" w:rsidRPr="00FA7A2B" w:rsidRDefault="00FA7A2B" w:rsidP="00FA7A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FA7A2B" w:rsidRPr="00FA7A2B" w14:paraId="2BECC174" w14:textId="77777777" w:rsidTr="00126B4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C4EC53" w14:textId="77777777"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B10DB" w14:textId="77777777"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Мой портрет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B28032" w14:textId="77777777"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Информация о владельце. По желанию ребенка может включать подразделы: «Моё имя», «Мои друзья», «Мои увлечения», «Что я люблю» и другое.</w:t>
            </w:r>
          </w:p>
        </w:tc>
      </w:tr>
      <w:tr w:rsidR="00FA7A2B" w:rsidRPr="00FA7A2B" w14:paraId="151BD473" w14:textId="77777777" w:rsidTr="00126B4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C636F7" w14:textId="77777777"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76192" w14:textId="77777777"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Чему я научился на всех предметах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A6EE96" w14:textId="77777777"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Личностные и метапредметные результаты. Обязательной составляющей раздела являются материалы педагогической диагностики, комплексные работы на метапредметной основе, тестовые работы «Чтение: работа с информацией», таблицы метапредметных результатов (возможно представление в обобщенном виде). Раздел дополняется материалами наблюдений за процессом овладения универсальными учебными действиями (оценочные листы, листы наблюдений, листы самооценки ученика, и др.). По желанию ученика раздел дополняется анкетами, опросными листами,  материалы самоанализа и самооценки.</w:t>
            </w:r>
          </w:p>
        </w:tc>
      </w:tr>
      <w:tr w:rsidR="00FA7A2B" w:rsidRPr="00FA7A2B" w14:paraId="7CF6E44F" w14:textId="77777777" w:rsidTr="00126B4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1FF3D" w14:textId="77777777"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9C198" w14:textId="77777777"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Чему я научился на разных предметах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4B66A" w14:textId="77777777"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Предметные  результаты. Обязательной составляющей раздела являются материалы стартовой диагностики, промежуточных контрольных работ и итоговых стандартизированных работ по отдельным предметам, таблицы предметных достижений.  Возможно представление результатов в обобщенном виде. Обучающийся может дополнить раздел выборками проектных, творческих и других работ по разным предметам.</w:t>
            </w:r>
          </w:p>
        </w:tc>
      </w:tr>
      <w:tr w:rsidR="00FA7A2B" w:rsidRPr="00FA7A2B" w14:paraId="272CAE54" w14:textId="77777777" w:rsidTr="00126B4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A1A8CE" w14:textId="77777777"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D5B54A" w14:textId="77777777"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Мои достижения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8922C" w14:textId="77777777"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Раздел отражает личностные результаты ученика. Раздел содержит сертифицированные документы или копии, подтверждающие индивидуальные достижения в различных видах деятельности: дипломы, грамоты, сертификаты, свидетельства, благодарности; творческие работы</w:t>
            </w:r>
          </w:p>
        </w:tc>
      </w:tr>
    </w:tbl>
    <w:p w14:paraId="7828883B" w14:textId="77777777"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оценки, которая формируется на основе материалов портфеля достижений, делаются выводы: </w:t>
      </w:r>
    </w:p>
    <w:p w14:paraId="45FF36B8" w14:textId="77777777" w:rsidR="00FA7A2B" w:rsidRPr="00FA7A2B" w:rsidRDefault="00FA7A2B" w:rsidP="00126B4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7A2B">
        <w:rPr>
          <w:rFonts w:ascii="Times New Roman" w:eastAsia="Calibri" w:hAnsi="Times New Roman" w:cs="Times New Roman"/>
          <w:color w:val="000000"/>
          <w:sz w:val="24"/>
          <w:szCs w:val="24"/>
        </w:rPr>
        <w:t>о сформированности у обучающегося универсальных способов действий, а также опорной системы знаний, обеспечивающих ему возможность продолжения образования в основной школе;</w:t>
      </w:r>
    </w:p>
    <w:p w14:paraId="6AE31146" w14:textId="77777777" w:rsidR="00FA7A2B" w:rsidRPr="00FA7A2B" w:rsidRDefault="00FA7A2B" w:rsidP="00126B4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 индивидуальном прогрессе в основных сферах развития личности.</w:t>
      </w:r>
    </w:p>
    <w:p w14:paraId="241AA1DE" w14:textId="77777777" w:rsidR="00FA7A2B" w:rsidRPr="00FA7A2B" w:rsidRDefault="00FA7A2B" w:rsidP="00FA7A2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C089CE" w14:textId="77777777" w:rsidR="00FA7A2B" w:rsidRDefault="00126B4D" w:rsidP="00FA7A2B">
      <w:pPr>
        <w:spacing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1.3.8. </w:t>
      </w:r>
      <w:r w:rsidR="00FA7A2B" w:rsidRPr="00FA7A2B">
        <w:rPr>
          <w:rFonts w:ascii="Times New Roman" w:eastAsia="Calibri" w:hAnsi="Times New Roman" w:cs="Times New Roman"/>
          <w:b/>
          <w:sz w:val="24"/>
          <w:szCs w:val="24"/>
        </w:rPr>
        <w:t>Итоговая оценка качества освоения  ООП НОО</w:t>
      </w:r>
    </w:p>
    <w:p w14:paraId="71737A9A" w14:textId="77777777" w:rsidR="00FA7A2B" w:rsidRDefault="00FA7A2B" w:rsidP="00FA7A2B">
      <w:pPr>
        <w:spacing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334CD2" w14:textId="77777777" w:rsidR="00FA7A2B" w:rsidRPr="00FA7A2B" w:rsidRDefault="00FA7A2B" w:rsidP="00FA7A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учебному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учебного предмета с учетом формируемых метапредметных действий. </w:t>
      </w:r>
    </w:p>
    <w:p w14:paraId="2916FD44" w14:textId="77777777"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Предметом итоговой оценки освоения обучающимися основной образовательной программы начального общего образования является достижение предметных и метапредметных результатов ООП НОО, необходимых для продолжения образования. На итоговую оценку на уровне начального общего образования, результаты которой используются при принятии решения о возможности (или невозможности) продолжения обучения на уровне основного  образования, выносятся только предметные и метапредметные результаты, описанные в разделе «Выпускник научится» планируемых результатов начального общего образования. </w:t>
      </w:r>
    </w:p>
    <w:p w14:paraId="71FEDF9C" w14:textId="77777777"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Предметом итоговой оценки является способность обучающихся решать учебно-познавательные и учебно-практические задачи, построенные на материале опорной системы знаний с использованием средств, релевантных содержанию учебных предметов, в том числе на основе метапредметных действий. Способность к решению иного класса задач является предметом различного рода неперсонифицированных обследований. </w:t>
      </w:r>
    </w:p>
    <w:p w14:paraId="59D54F91" w14:textId="77777777"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получении начального общего образования особое значение для продолжения образования имеет усвоение обучающимися опорной системы знаний по русскому языку и математике и овладение следующими метапредметными действиями: </w:t>
      </w:r>
    </w:p>
    <w:p w14:paraId="675A5D18" w14:textId="77777777"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</w:t>
      </w: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речевыми, среди которых следует выделить навыки смыслового  чтения и работы с информацией; </w:t>
      </w:r>
    </w:p>
    <w:p w14:paraId="10B23F62" w14:textId="77777777" w:rsidR="00FA7A2B" w:rsidRPr="00FA7A2B" w:rsidRDefault="00FA7A2B" w:rsidP="00FA7A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</w:t>
      </w: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коммуникативными, необходимыми для учебного сотрудничества с учителем и сверстниками.</w:t>
      </w:r>
    </w:p>
    <w:p w14:paraId="21364807" w14:textId="77777777"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Итоговая оценка выпускника формируется на основе: </w:t>
      </w:r>
    </w:p>
    <w:p w14:paraId="3A75FB93" w14:textId="77777777"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</w:t>
      </w: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накопленной оценки, зафиксированной в портфеле достижений, по всем учебным предметам  (динамика образовательных достижений за период обучения); </w:t>
      </w:r>
    </w:p>
    <w:p w14:paraId="5B4117BC" w14:textId="77777777"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</w:t>
      </w: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оценок за выполнение итоговых работ по русскому языку, математике, литературному чтению  и комплексной работы на межпредметной основе (уровень усвоения обучающимися опорной системы знаний по русскому языку и математике, уровень овладения метапредметными действиями). </w:t>
      </w:r>
    </w:p>
    <w:p w14:paraId="6B385F43" w14:textId="77777777" w:rsidR="00FA7A2B" w:rsidRPr="00FA7A2B" w:rsidRDefault="00FA7A2B" w:rsidP="00FA7A2B">
      <w:pPr>
        <w:spacing w:after="0" w:line="240" w:lineRule="auto"/>
        <w:ind w:firstLine="708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FA7A2B">
        <w:rPr>
          <w:rFonts w:ascii="Times New Roman" w:eastAsia="@Arial Unicode MS" w:hAnsi="Times New Roman" w:cs="Times New Roman"/>
          <w:sz w:val="24"/>
          <w:szCs w:val="24"/>
        </w:rPr>
        <w:t xml:space="preserve">При этом накопленная оценка характеризует выполнение всей совокупности планируемых результатов и  динамику образовательных достижений обучающихся за период обучения. А оценки за итоговые работы характеризуют уровень усвоения обучающимися опорной системы знаний по русскому языку и математике, а также уровень овладения метапредметными действиями. </w:t>
      </w:r>
    </w:p>
    <w:p w14:paraId="6CAB709E" w14:textId="77777777"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этих оценок делаются следующие выводы о достижении планируемых ре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зультатов.</w:t>
      </w:r>
    </w:p>
    <w:p w14:paraId="080C512B" w14:textId="77777777" w:rsidR="00FA7A2B" w:rsidRPr="00FA7A2B" w:rsidRDefault="00FA7A2B" w:rsidP="00FA7A2B">
      <w:pPr>
        <w:shd w:val="clear" w:color="auto" w:fill="FFFFFF"/>
        <w:tabs>
          <w:tab w:val="left" w:pos="682"/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Выпускник овладел опорной системой знаний и учебными действиями, необходимыми для продолжения образо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вания на следующей ступени общего образования, и спосо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бен использовать их для решения простых учебно-познава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тельных и учебно-практических задач средствами данного предмета.</w:t>
      </w:r>
    </w:p>
    <w:p w14:paraId="5B928429" w14:textId="77777777" w:rsidR="00FA7A2B" w:rsidRPr="00FA7A2B" w:rsidRDefault="00FA7A2B" w:rsidP="00FA7A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Такой вывод делается, если в материалах накопительной системы оценки зафиксировано достижение планируемых ре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зультатов по всем основным разделам учебной программы как минимум с оценкой  «удовлетворительно», а результаты выполнения итоговых работ свидетельствуют о правильном выполнении </w:t>
      </w:r>
      <w:r w:rsidRPr="00FA7A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менее 50% заданий базового уровня.</w:t>
      </w:r>
    </w:p>
    <w:p w14:paraId="1EE4F2D0" w14:textId="77777777" w:rsidR="00FA7A2B" w:rsidRPr="00FA7A2B" w:rsidRDefault="00FA7A2B" w:rsidP="00FA7A2B">
      <w:pPr>
        <w:shd w:val="clear" w:color="auto" w:fill="FFFFFF"/>
        <w:tabs>
          <w:tab w:val="left" w:pos="682"/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Выпускник овладел опорной системой знаний, необ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ходимой для продолжения образования на следующей ступе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 общего образования, на уровне осознанного произвольного овладения учебными действиями.</w:t>
      </w:r>
    </w:p>
    <w:p w14:paraId="5043C7D7" w14:textId="77777777" w:rsidR="00FA7A2B" w:rsidRPr="00FA7A2B" w:rsidRDefault="00FA7A2B" w:rsidP="00FA7A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вывод делается, если в материалах накопительной системы оценки зафиксировано достижение планируемых ре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зультатов по всем основным разделам учебной программы, причём 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менее чем по половине разделов выставлена оцен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«хорошо» или «отлично», а результаты выполнения итого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вых работ свидетельствуют о правильном выполнении </w:t>
      </w:r>
      <w:r w:rsidRPr="00FA7A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ме</w:t>
      </w:r>
      <w:r w:rsidRPr="00FA7A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  <w:t>нее 65% заданий базового уровня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получении </w:t>
      </w:r>
      <w:r w:rsidRPr="00FA7A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не менее 50% 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максимального балла за выполнение </w:t>
      </w:r>
      <w:r w:rsidRPr="00FA7A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заданий повышенно</w:t>
      </w:r>
      <w:r w:rsidRPr="00FA7A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  <w:t>го уровня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356585F" w14:textId="77777777" w:rsidR="00FA7A2B" w:rsidRPr="00FA7A2B" w:rsidRDefault="00FA7A2B" w:rsidP="00FA7A2B">
      <w:pPr>
        <w:shd w:val="clear" w:color="auto" w:fill="FFFFFF"/>
        <w:tabs>
          <w:tab w:val="left" w:pos="682"/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 Выпускник не овладел опорной системой знаний и учебными действиями, необходимыми для продолжения об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разования на следующей ступени общего образования.</w:t>
      </w:r>
    </w:p>
    <w:p w14:paraId="3289297A" w14:textId="77777777" w:rsidR="00FA7A2B" w:rsidRPr="00FA7A2B" w:rsidRDefault="00FA7A2B" w:rsidP="00FA7A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Такой вывод делается, если в материалах накопительной системы оценки </w:t>
      </w:r>
      <w:r w:rsidRPr="00FA7A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не 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зафиксировано достижение планируемых результатов по всем основным разделам учебной программы, а результаты выполнения итоговых работ свидетельствуют о правильном выполнении менее 50% заданий базового уровня.</w:t>
      </w:r>
    </w:p>
    <w:p w14:paraId="5308F58D" w14:textId="77777777" w:rsidR="00FA7A2B" w:rsidRPr="00FA7A2B" w:rsidRDefault="00FA7A2B" w:rsidP="00FA7A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Педагогический совет школы на основе выводов, сделанных по каждому выпускнику рассматривает вопрос об </w:t>
      </w:r>
      <w:r w:rsidRPr="00FA7A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успешном освоении обучающимся основ</w:t>
      </w:r>
      <w:r w:rsidRPr="00FA7A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ной образовательной программы начального общего обра</w:t>
      </w:r>
      <w:r w:rsidRPr="00FA7A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 xml:space="preserve">зования и переводе его на следующий уровень общего образования. </w:t>
      </w:r>
    </w:p>
    <w:p w14:paraId="19C0FFF6" w14:textId="77777777" w:rsidR="00FA7A2B" w:rsidRPr="00FA7A2B" w:rsidRDefault="00FA7A2B" w:rsidP="00FA7A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полученные обучающимся итоговые оценки не позволяют сделать однозначного вывода о достижении планируемых результатов, решение о переводе на следующий  уровень  общего образования принимается педагогическим со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ветом школы с учётом динамики образовательных достижений вы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пускника и контекстной информации об условиях и особен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ностях его обучения.</w:t>
      </w:r>
    </w:p>
    <w:p w14:paraId="1C283CC3" w14:textId="77777777"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о переводе обучающегося на следующий уровень общего образования принимается одновременно с рассмотрением и утверждением характеристики обучающегося, в которой: </w:t>
      </w:r>
    </w:p>
    <w:p w14:paraId="4EAFC7C0" w14:textId="77777777"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отмечаются образовательные достижения и положительные качества выпускника; </w:t>
      </w:r>
    </w:p>
    <w:p w14:paraId="488EF275" w14:textId="77777777"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определяются приоритетные задачи и направления личностного развития с учетом, как достижений, так и психологических проблем развития ребёнка; </w:t>
      </w:r>
    </w:p>
    <w:p w14:paraId="2EF846F3" w14:textId="77777777"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даются психолого-педагогические рекомендации, призванные обеспечить успешную реализацию намеченных задач на следующем уровне обучения. </w:t>
      </w:r>
    </w:p>
    <w:p w14:paraId="05C6A6F5" w14:textId="77777777"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результатов деятельности начальной школы 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учётом: </w:t>
      </w:r>
    </w:p>
    <w:p w14:paraId="30FFADD7" w14:textId="77777777"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результатов мониторинговых исследований разного уровня (федерального, регионального, муниципального); </w:t>
      </w:r>
    </w:p>
    <w:p w14:paraId="5BBCEAB8" w14:textId="77777777"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условий реализации основной образовательной программы начального общего образования; </w:t>
      </w:r>
    </w:p>
    <w:p w14:paraId="798577F8" w14:textId="77777777"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особенностей контингента обучающихся. </w:t>
      </w:r>
    </w:p>
    <w:p w14:paraId="10587137" w14:textId="77777777" w:rsidR="00842D65" w:rsidRPr="00A730B1" w:rsidRDefault="00842D65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BFBF1DF" w14:textId="77777777" w:rsidR="00A730B1" w:rsidRPr="00A730B1" w:rsidRDefault="00126B4D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1.3.9. </w:t>
      </w:r>
      <w:r w:rsidR="00A730B1" w:rsidRPr="00A73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Внешние процедуры системы оценки планируемых результатов</w:t>
      </w:r>
    </w:p>
    <w:p w14:paraId="7B7AB5E6" w14:textId="77777777"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Внешние процедуры системы оценки планируемых результатов регламентируются федеральными и региональными нормативными документами, в том числе проведение независимой оценки качества образования, федеральных, региональных мониторингов. </w:t>
      </w:r>
    </w:p>
    <w:p w14:paraId="2DA13A1B" w14:textId="77777777" w:rsid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образовательной организацией регулярно проводится мониторинг изменений в документах, из числа административного состава назначен ответственный за проведение внешних процедур оценки планируемых результатов как на базе ОО, так и на базе других образовательных организаций. </w:t>
      </w:r>
    </w:p>
    <w:p w14:paraId="1D3EF9E6" w14:textId="77777777" w:rsidR="00126B4D" w:rsidRDefault="00126B4D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05A91A" w14:textId="77777777" w:rsidR="00126B4D" w:rsidRDefault="00126B4D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34F4EE" w14:textId="77777777" w:rsidR="002D6D92" w:rsidRPr="00A730B1" w:rsidRDefault="002D6D92" w:rsidP="00842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A527EC" w14:textId="77777777" w:rsidR="006A60BF" w:rsidRDefault="006A60BF" w:rsidP="00842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F9844A" w14:textId="77777777" w:rsidR="00126B4D" w:rsidRDefault="00126B4D" w:rsidP="00842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54F8E1" w14:textId="77777777" w:rsidR="00126B4D" w:rsidRDefault="00126B4D" w:rsidP="00842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DC9C18" w14:textId="77777777" w:rsidR="00126B4D" w:rsidRPr="00126B4D" w:rsidRDefault="00126B4D" w:rsidP="00126B4D">
      <w:pPr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26B4D">
        <w:rPr>
          <w:rFonts w:ascii="Times New Roman" w:eastAsia="Calibri" w:hAnsi="Times New Roman" w:cs="Times New Roman"/>
          <w:b/>
          <w:sz w:val="24"/>
          <w:szCs w:val="24"/>
        </w:rPr>
        <w:t>1.3.10.</w:t>
      </w:r>
      <w:bookmarkStart w:id="2" w:name="_Toc112855533"/>
      <w:bookmarkStart w:id="3" w:name="_Toc112679855"/>
      <w:r w:rsidRPr="00126B4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Особенности оценки предметных результатов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 отдельному учебному предмету.</w:t>
      </w:r>
    </w:p>
    <w:p w14:paraId="635CFBB7" w14:textId="77777777" w:rsidR="00126B4D" w:rsidRPr="00126B4D" w:rsidRDefault="00126B4D" w:rsidP="00126B4D">
      <w:pPr>
        <w:keepNext/>
        <w:keepLines/>
        <w:spacing w:after="0" w:line="240" w:lineRule="auto"/>
        <w:ind w:firstLine="227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оценки предметных результатов</w:t>
      </w:r>
      <w:bookmarkEnd w:id="2"/>
      <w:bookmarkEnd w:id="3"/>
    </w:p>
    <w:p w14:paraId="013181C3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предметных результатов ведется каждым учителем в ходе процедур текущего, тематического, промежуточного и итогового контроля, а также администрацией образователь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ной 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организации в ходе внутришкольного контроля (мониторинга) и внутренней системы оценки качества образования. </w:t>
      </w:r>
    </w:p>
    <w:p w14:paraId="634BC6FE" w14:textId="77777777" w:rsidR="00126B4D" w:rsidRPr="00126B4D" w:rsidRDefault="00126B4D" w:rsidP="00126B4D">
      <w:pPr>
        <w:keepNext/>
        <w:keepLines/>
        <w:spacing w:after="0" w:line="240" w:lineRule="auto"/>
        <w:ind w:firstLine="227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Toc112855534"/>
      <w:bookmarkStart w:id="5" w:name="_Toc112679856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оценки по отдельным предметам</w:t>
      </w:r>
      <w:bookmarkEnd w:id="4"/>
      <w:bookmarkEnd w:id="5"/>
    </w:p>
    <w:p w14:paraId="6D1DDE1B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оценки по предметам доводятся до сведения обучающихся и их родителей (законных представителей). </w:t>
      </w:r>
    </w:p>
    <w:p w14:paraId="2DDEA354" w14:textId="77777777" w:rsidR="00126B4D" w:rsidRPr="00126B4D" w:rsidRDefault="00126B4D" w:rsidP="00126B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язык, родной язык (родной чеченский язык)</w:t>
      </w:r>
    </w:p>
    <w:p w14:paraId="512C882F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 за уровнем достижений учащихся по русскому языку проводится в форме письменных работ:  </w:t>
      </w:r>
    </w:p>
    <w:p w14:paraId="34715588" w14:textId="77777777" w:rsidR="00126B4D" w:rsidRPr="00126B4D" w:rsidRDefault="00126B4D" w:rsidP="00126B4D">
      <w:pPr>
        <w:numPr>
          <w:ilvl w:val="0"/>
          <w:numId w:val="20"/>
        </w:numPr>
        <w:spacing w:after="14" w:line="240" w:lineRule="auto"/>
        <w:ind w:left="0"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диктантов,  </w:t>
      </w:r>
    </w:p>
    <w:p w14:paraId="7AEB0FCE" w14:textId="77777777" w:rsidR="00126B4D" w:rsidRPr="00126B4D" w:rsidRDefault="00126B4D" w:rsidP="00126B4D">
      <w:pPr>
        <w:numPr>
          <w:ilvl w:val="0"/>
          <w:numId w:val="20"/>
        </w:numPr>
        <w:spacing w:after="14" w:line="240" w:lineRule="auto"/>
        <w:ind w:left="0"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грамматических заданий,  </w:t>
      </w:r>
    </w:p>
    <w:p w14:paraId="26CA4407" w14:textId="77777777" w:rsidR="00126B4D" w:rsidRPr="00126B4D" w:rsidRDefault="00126B4D" w:rsidP="00126B4D">
      <w:pPr>
        <w:numPr>
          <w:ilvl w:val="0"/>
          <w:numId w:val="20"/>
        </w:numPr>
        <w:spacing w:after="15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контрольных списываний,</w:t>
      </w:r>
    </w:p>
    <w:p w14:paraId="38A0937D" w14:textId="77777777" w:rsidR="00126B4D" w:rsidRPr="00126B4D" w:rsidRDefault="00126B4D" w:rsidP="00126B4D">
      <w:pPr>
        <w:numPr>
          <w:ilvl w:val="0"/>
          <w:numId w:val="20"/>
        </w:numPr>
        <w:spacing w:after="15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изложений,</w:t>
      </w:r>
    </w:p>
    <w:p w14:paraId="0346FF2D" w14:textId="77777777" w:rsidR="00126B4D" w:rsidRPr="00126B4D" w:rsidRDefault="00126B4D" w:rsidP="00126B4D">
      <w:pPr>
        <w:numPr>
          <w:ilvl w:val="0"/>
          <w:numId w:val="20"/>
        </w:numPr>
        <w:spacing w:after="15" w:line="240" w:lineRule="auto"/>
        <w:ind w:left="0"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тестовых заданий и пр.</w:t>
      </w:r>
    </w:p>
    <w:p w14:paraId="55B80FE1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Диктант служит средством проверки орфографических и пунктуационных умений и навыков.  </w:t>
      </w:r>
    </w:p>
    <w:p w14:paraId="1145FCDD" w14:textId="77777777" w:rsidR="00126B4D" w:rsidRPr="00126B4D" w:rsidRDefault="00126B4D" w:rsidP="00126B4D">
      <w:pPr>
        <w:spacing w:after="15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Грамматический разбор есть средство проверки степени понимания учащимися изучаемых грамматических явлений, умения производить простейший языковой анализ слов и предложений. </w:t>
      </w:r>
    </w:p>
    <w:p w14:paraId="450277C3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Контрольное списывание, как и диктант, - способ проверки усвоенных орфографических и пунктуационных правил, сформированности умений и навыков. Здесь также проверяется 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текста. </w:t>
      </w:r>
    </w:p>
    <w:p w14:paraId="0AB946A4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Изложение (обучающее) проверяет, как идет формирование навыка письменной речи; умения понимать и передавать основное содержание текста без пропусков существенных моментов; умения организовать письменный пересказ, соблюдая правила родного языка. </w:t>
      </w:r>
    </w:p>
    <w:p w14:paraId="00D7AA0B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Тестовые задания - динамичная форма проверки, направленная на установление уровня сформированности умения использовать свои знания в нестандартных учебных ситуациях. </w:t>
      </w:r>
    </w:p>
    <w:p w14:paraId="6CA31EC4" w14:textId="77777777" w:rsidR="00126B4D" w:rsidRPr="00126B4D" w:rsidRDefault="00126B4D" w:rsidP="00126B4D">
      <w:pPr>
        <w:spacing w:after="31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Классификация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ошибок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и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недочетов,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влияющих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на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снижение оценки.  </w:t>
      </w:r>
    </w:p>
    <w:p w14:paraId="48E03CF1" w14:textId="77777777" w:rsidR="00126B4D" w:rsidRPr="00126B4D" w:rsidRDefault="00126B4D" w:rsidP="00126B4D">
      <w:pPr>
        <w:spacing w:after="29" w:line="240" w:lineRule="auto"/>
        <w:ind w:right="25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Ошибки: </w:t>
      </w:r>
    </w:p>
    <w:p w14:paraId="5D8EB29B" w14:textId="77777777" w:rsidR="00126B4D" w:rsidRPr="00126B4D" w:rsidRDefault="00126B4D" w:rsidP="00126B4D">
      <w:pPr>
        <w:numPr>
          <w:ilvl w:val="0"/>
          <w:numId w:val="21"/>
        </w:numPr>
        <w:spacing w:after="14" w:line="240" w:lineRule="auto"/>
        <w:ind w:left="0" w:right="29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нарушение правил написания слов, включая грубые случаи пропуска, перестановки, замены, вставки лишних букв в словах; </w:t>
      </w:r>
    </w:p>
    <w:p w14:paraId="4666C1F8" w14:textId="77777777" w:rsidR="00126B4D" w:rsidRPr="00126B4D" w:rsidRDefault="00126B4D" w:rsidP="00126B4D">
      <w:pPr>
        <w:numPr>
          <w:ilvl w:val="0"/>
          <w:numId w:val="21"/>
        </w:numPr>
        <w:spacing w:after="34" w:line="240" w:lineRule="auto"/>
        <w:ind w:left="0" w:right="29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неправильное написание слов, не регулируемых правилами, круг которых очерчен программой каждого класса (слова с непроверяемым написанием); </w:t>
      </w:r>
    </w:p>
    <w:p w14:paraId="6F2C22E1" w14:textId="77777777" w:rsidR="00126B4D" w:rsidRPr="00126B4D" w:rsidRDefault="00126B4D" w:rsidP="00126B4D">
      <w:pPr>
        <w:numPr>
          <w:ilvl w:val="0"/>
          <w:numId w:val="21"/>
        </w:numPr>
        <w:spacing w:after="14" w:line="240" w:lineRule="auto"/>
        <w:ind w:left="0" w:right="29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отсутствие изученных знаков препинания в тексте (в конце предложения и заглавной буквы в начале предложения); </w:t>
      </w:r>
    </w:p>
    <w:p w14:paraId="0B42FF23" w14:textId="77777777" w:rsidR="00126B4D" w:rsidRPr="00126B4D" w:rsidRDefault="00126B4D" w:rsidP="00126B4D">
      <w:pPr>
        <w:numPr>
          <w:ilvl w:val="0"/>
          <w:numId w:val="21"/>
        </w:numPr>
        <w:spacing w:after="14" w:line="240" w:lineRule="auto"/>
        <w:ind w:left="0" w:right="29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наличие ошибок на изученные правила по орфографии; ошибки на одно и то же правило, допущенные в разных словах, считаются как две ошибки; </w:t>
      </w:r>
    </w:p>
    <w:p w14:paraId="24429CAF" w14:textId="77777777" w:rsidR="00126B4D" w:rsidRPr="00126B4D" w:rsidRDefault="00126B4D" w:rsidP="00126B4D">
      <w:pPr>
        <w:numPr>
          <w:ilvl w:val="0"/>
          <w:numId w:val="21"/>
        </w:numPr>
        <w:spacing w:after="14" w:line="240" w:lineRule="auto"/>
        <w:ind w:left="0" w:right="29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существенные отступления от авторского текста при написании изложения, искажающие смысл произведения; </w:t>
      </w:r>
    </w:p>
    <w:p w14:paraId="2A81BD8B" w14:textId="77777777" w:rsidR="00126B4D" w:rsidRPr="00126B4D" w:rsidRDefault="00126B4D" w:rsidP="00126B4D">
      <w:pPr>
        <w:numPr>
          <w:ilvl w:val="0"/>
          <w:numId w:val="21"/>
        </w:numPr>
        <w:spacing w:after="14" w:line="240" w:lineRule="auto"/>
        <w:ind w:left="0" w:right="29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отсутствие главной части изложения, пропуск важных событий, отраженных в авторском тексте; </w:t>
      </w:r>
    </w:p>
    <w:p w14:paraId="4E513A6A" w14:textId="77777777" w:rsidR="00126B4D" w:rsidRPr="00126B4D" w:rsidRDefault="00126B4D" w:rsidP="00126B4D">
      <w:pPr>
        <w:numPr>
          <w:ilvl w:val="0"/>
          <w:numId w:val="21"/>
        </w:numPr>
        <w:spacing w:after="15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употребление слов в не свойственном им значении (в изложении). </w:t>
      </w:r>
    </w:p>
    <w:p w14:paraId="1D3AC1D6" w14:textId="77777777" w:rsidR="00126B4D" w:rsidRPr="00126B4D" w:rsidRDefault="00126B4D" w:rsidP="00126B4D">
      <w:pPr>
        <w:spacing w:after="15" w:line="240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одну ошибку в диктанте считаются: </w:t>
      </w:r>
    </w:p>
    <w:p w14:paraId="722AF399" w14:textId="77777777" w:rsidR="00126B4D" w:rsidRPr="00126B4D" w:rsidRDefault="00126B4D" w:rsidP="00126B4D">
      <w:pPr>
        <w:spacing w:after="15" w:line="240" w:lineRule="auto"/>
        <w:ind w:left="567"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два исправления;  </w:t>
      </w:r>
    </w:p>
    <w:p w14:paraId="74D03202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две пунктуационные ошибки;  </w:t>
      </w:r>
    </w:p>
    <w:p w14:paraId="721B79A0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повторение ошибок в одном и том же слове, например, в слове ножи дважды написано в </w:t>
      </w:r>
    </w:p>
    <w:p w14:paraId="2315D58E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конце ы,  </w:t>
      </w:r>
    </w:p>
    <w:p w14:paraId="17AE67C1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г) две негрубые ошибки. </w:t>
      </w:r>
    </w:p>
    <w:p w14:paraId="18CF0F50" w14:textId="77777777" w:rsidR="00126B4D" w:rsidRPr="00126B4D" w:rsidRDefault="00126B4D" w:rsidP="00126B4D">
      <w:pPr>
        <w:spacing w:after="5" w:line="240" w:lineRule="auto"/>
        <w:ind w:right="25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Негрубыми считаются следующие ошибки:  </w:t>
      </w:r>
    </w:p>
    <w:p w14:paraId="5A8B2C61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повторение одной и той же буквы в слове (например, каартофель); </w:t>
      </w:r>
    </w:p>
    <w:p w14:paraId="2832678C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при переносе слова, одна часть которого написана на одной стороне, а вторая опущена; </w:t>
      </w:r>
    </w:p>
    <w:p w14:paraId="30BB2553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дважды написано одно и то же слово в предложении;  </w:t>
      </w:r>
    </w:p>
    <w:p w14:paraId="1693B53A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г) недописанное слово. </w:t>
      </w:r>
    </w:p>
    <w:p w14:paraId="3B9C1DE7" w14:textId="77777777" w:rsidR="00126B4D" w:rsidRPr="00126B4D" w:rsidRDefault="00126B4D" w:rsidP="00126B4D">
      <w:pPr>
        <w:spacing w:after="5" w:line="240" w:lineRule="auto"/>
        <w:ind w:right="25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Недочеты: </w:t>
      </w:r>
    </w:p>
    <w:p w14:paraId="6F340AB8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отсутствие знаков препинания в конце предложений, если следующее предложение </w:t>
      </w:r>
    </w:p>
    <w:p w14:paraId="3A8C32F3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написано с большой буквы; </w:t>
      </w:r>
    </w:p>
    <w:p w14:paraId="2F8B62BB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отсутствие красной строки; </w:t>
      </w:r>
    </w:p>
    <w:p w14:paraId="11575A3B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незначительные нарушения логики событий авторского текста при написании </w:t>
      </w:r>
    </w:p>
    <w:p w14:paraId="5F2D490C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изложения. </w:t>
      </w:r>
    </w:p>
    <w:p w14:paraId="6758335D" w14:textId="77777777" w:rsidR="00126B4D" w:rsidRPr="00126B4D" w:rsidRDefault="00126B4D" w:rsidP="00126B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</w:t>
      </w:r>
    </w:p>
    <w:p w14:paraId="3DB7671A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выявлении уровня развития умений и навыков по русскому языку учитываются развитие каллиграфического навыка, знаний, умений и навыков по орфографии, сформированность устной речи.   </w:t>
      </w:r>
    </w:p>
    <w:p w14:paraId="3FFB3500" w14:textId="77777777"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232D11B3" w14:textId="77777777" w:rsidR="00126B4D" w:rsidRPr="00126B4D" w:rsidRDefault="00126B4D" w:rsidP="00126B4D">
      <w:pPr>
        <w:spacing w:after="25" w:line="240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Развитие каллиграфического навыка </w:t>
      </w:r>
    </w:p>
    <w:p w14:paraId="130CCB8F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Повышенному уровню развития навыка письма соответствует письмо с правильной каллиграфией. Допускается 1-2 негрубых недочѐта. </w:t>
      </w:r>
    </w:p>
    <w:p w14:paraId="6CE9E405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Базовому уровню развития навыка соответствует письмо, если имеется 2-3 существенных недочѐта (несоблюдение наклона, равного расстояния между буквами, словами, несоблюдение пропорций букв по высоте и ширине и др.) и 1-2 негрубых недочѐта. </w:t>
      </w:r>
    </w:p>
    <w:p w14:paraId="63DD810F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Ниже базового уровня развития каллиграфического навыка соответствует письмо, которое в целом не соответствует многим из перечисленных выше требований, небрежное, неразборчивое, с помарками. </w:t>
      </w:r>
    </w:p>
    <w:p w14:paraId="43AD165C" w14:textId="77777777" w:rsidR="00126B4D" w:rsidRPr="00126B4D" w:rsidRDefault="00126B4D" w:rsidP="00126B4D">
      <w:pPr>
        <w:spacing w:after="0" w:line="240" w:lineRule="auto"/>
        <w:ind w:right="535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К числу негрубых недочѐтов относятся: а) частичные искажения формы букв: </w:t>
      </w:r>
    </w:p>
    <w:p w14:paraId="623F8F34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несоблюдение точных пропорций по высоте заглавных и строчных букв; </w:t>
      </w:r>
    </w:p>
    <w:p w14:paraId="3B65982E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наличие нерациональных соединений, искажающих форму букв; </w:t>
      </w:r>
    </w:p>
    <w:p w14:paraId="438BF1D4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г) выход за линию рабочей строки, недописывание до неѐ; </w:t>
      </w:r>
    </w:p>
    <w:p w14:paraId="6AC9390A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е) отдельные случаи несоблюдения наклона, равного расстояния между буквами и словами. </w:t>
      </w:r>
    </w:p>
    <w:p w14:paraId="449E2B78" w14:textId="77777777"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02F677BC" w14:textId="77777777" w:rsidR="00126B4D" w:rsidRPr="00126B4D" w:rsidRDefault="00126B4D" w:rsidP="00126B4D">
      <w:pPr>
        <w:spacing w:after="25" w:line="240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Развитие знаний, умений и навыков по орфографии </w:t>
      </w:r>
    </w:p>
    <w:p w14:paraId="445C124E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Повышенному уровню соответствует письмо без ошибок, как по текущему, так и по предыдущему материалу.  </w:t>
      </w:r>
    </w:p>
    <w:p w14:paraId="1B371E38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Базовому уровню соответствует письмо, при котором число ошибок не превышает 5 и работы не содержат более 5—7 недочетов. </w:t>
      </w:r>
    </w:p>
    <w:p w14:paraId="2C8F19B2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Ниже базового уровня соответствует письмо, в котором число ошибок и недочѐтов превышает указанное количество. </w:t>
      </w:r>
    </w:p>
    <w:p w14:paraId="08D982DB" w14:textId="77777777" w:rsidR="00126B4D" w:rsidRPr="00126B4D" w:rsidRDefault="00126B4D" w:rsidP="00126B4D">
      <w:pPr>
        <w:spacing w:after="29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</w:t>
      </w:r>
    </w:p>
    <w:p w14:paraId="1B7DC016" w14:textId="77777777" w:rsidR="00126B4D" w:rsidRPr="00126B4D" w:rsidRDefault="00126B4D" w:rsidP="00126B4D">
      <w:pPr>
        <w:spacing w:after="25" w:line="240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Сформированность устной речи </w:t>
      </w:r>
    </w:p>
    <w:p w14:paraId="423ECC22" w14:textId="77777777" w:rsidR="00126B4D" w:rsidRPr="00126B4D" w:rsidRDefault="00126B4D" w:rsidP="00126B4D">
      <w:pPr>
        <w:spacing w:after="0" w:line="240" w:lineRule="auto"/>
        <w:ind w:right="2936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Критериями оценки сформированности устной речи являются: а) полнота и правильность ответа; </w:t>
      </w:r>
    </w:p>
    <w:p w14:paraId="7E29FA68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степень осознанности усвоения излагаемых знаний; </w:t>
      </w:r>
    </w:p>
    <w:p w14:paraId="2B78619E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последовательность изложения; </w:t>
      </w:r>
    </w:p>
    <w:p w14:paraId="4445AB5D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г) культура речи. </w:t>
      </w:r>
    </w:p>
    <w:p w14:paraId="3FCBD4C5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Повышенному уровню развития устной речи соответствуют полные, правильные связанные, последовательные ответы ученика без недочѐтов или допускается не более одной неточности в речи. </w:t>
      </w:r>
    </w:p>
    <w:p w14:paraId="09AE5612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Базовому уровню соответствуют ответы, близкие к требованиям, удовлетворяющим для оценки высокого уровня, но ученик допускает неточности в речевом оформлении ответов. </w:t>
      </w:r>
    </w:p>
    <w:p w14:paraId="0028B57A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Ниже базового уровня соответствуют ответы, если ученик в целом обнаруживает понимание излагаемого материала, но отвечает неполно, по наводящим вопросам, затрудняется самостоятельно подтвердить правило примерами, допускает ошибки при работе с текстом и анализе слов и предложений, которые исправляет только при помощи учителя, излагает материал несвязно, недостаточно последовательно, допускает неточности в употреблении слов и построении словосочетаний и предложений. </w:t>
      </w:r>
    </w:p>
    <w:p w14:paraId="34C6C0FE" w14:textId="77777777" w:rsidR="00126B4D" w:rsidRPr="00126B4D" w:rsidRDefault="00126B4D" w:rsidP="00126B4D">
      <w:pPr>
        <w:spacing w:after="15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</w:t>
      </w:r>
    </w:p>
    <w:p w14:paraId="47E6A88A" w14:textId="77777777" w:rsidR="00126B4D" w:rsidRPr="00126B4D" w:rsidRDefault="00126B4D" w:rsidP="00126B4D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2 - 4 класс</w:t>
      </w:r>
    </w:p>
    <w:p w14:paraId="76DC9D4E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 за уровнем достижений учащихся по русскому языку проводится в форме письменных работ: диктантов, грамматических заданий, контрольных списываний, изложений, тестовых заданий. </w:t>
      </w:r>
    </w:p>
    <w:p w14:paraId="088BBE1D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Диктант служит средством проверки орфографических и пунктуационных умений и навыков. </w:t>
      </w:r>
    </w:p>
    <w:p w14:paraId="74090CEA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Грамматический разбор есть средство проверки степени понимании учащимися изучаемых грамматических явлений, умения производить простейший языковой анализ слов и предложений. </w:t>
      </w:r>
    </w:p>
    <w:p w14:paraId="1A41578F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Контрольное списывание, как и диктант, - способ проверки усвоенных орфографических и пунктуационных правил, сформированности умений и навыков. Здесь также проверяется 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текста. </w:t>
      </w:r>
    </w:p>
    <w:p w14:paraId="57C8C7D0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Изложение (обучающее) проверяет, как идет формирование навыка письменной речи; умения понимать и передавать основное содержание текста без пропусков существенных моментов; умение организовать письменный пересказ, соблюдая правила родного языка. </w:t>
      </w:r>
    </w:p>
    <w:p w14:paraId="4CA65F9D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Тестовые задания - динамичная форма проверки, направленная на установление уровня сформированности умения использовать свои знания в нестандартных учебных ситуациях.  </w:t>
      </w:r>
    </w:p>
    <w:p w14:paraId="25AED6D7" w14:textId="77777777"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3F74B08D" w14:textId="77777777" w:rsidR="00126B4D" w:rsidRPr="00126B4D" w:rsidRDefault="00126B4D" w:rsidP="00126B4D">
      <w:pPr>
        <w:spacing w:after="25" w:line="240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Проверка и оценка устных ответов. </w:t>
      </w:r>
    </w:p>
    <w:p w14:paraId="7AA5DEC5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Устный опрос является важным способом учета знаний, умений и навыков учащихся начальных классов по данным разделам. При оценке устных ответов во внимание принимаются следующие критерии:  </w:t>
      </w:r>
    </w:p>
    <w:p w14:paraId="48602BB2" w14:textId="77777777" w:rsidR="00126B4D" w:rsidRPr="00126B4D" w:rsidRDefault="00126B4D" w:rsidP="00126B4D">
      <w:pPr>
        <w:numPr>
          <w:ilvl w:val="0"/>
          <w:numId w:val="22"/>
        </w:numPr>
        <w:spacing w:after="14" w:line="240" w:lineRule="auto"/>
        <w:ind w:left="0" w:right="2045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полнота и правильность ответа;  </w:t>
      </w:r>
    </w:p>
    <w:p w14:paraId="2C791685" w14:textId="77777777" w:rsidR="00126B4D" w:rsidRPr="00126B4D" w:rsidRDefault="00126B4D" w:rsidP="00126B4D">
      <w:pPr>
        <w:numPr>
          <w:ilvl w:val="0"/>
          <w:numId w:val="22"/>
        </w:numPr>
        <w:spacing w:after="14" w:line="240" w:lineRule="auto"/>
        <w:ind w:left="0" w:right="2045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степень осознанности усвоения излагаемых знаний;  </w:t>
      </w:r>
    </w:p>
    <w:p w14:paraId="3C61B167" w14:textId="77777777" w:rsidR="00126B4D" w:rsidRPr="00126B4D" w:rsidRDefault="00126B4D" w:rsidP="00126B4D">
      <w:pPr>
        <w:numPr>
          <w:ilvl w:val="0"/>
          <w:numId w:val="22"/>
        </w:numPr>
        <w:spacing w:after="14" w:line="240" w:lineRule="auto"/>
        <w:ind w:left="0" w:right="2045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последовательность изложения и культура речи. </w:t>
      </w:r>
    </w:p>
    <w:p w14:paraId="0ADF8208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Полный ответ ученика, особенно 3-4-х классов, должен представлять собой связное высказывание на заданную учителем тему и свидетельствовать об осознанном усвоении им изученного материала: умении подтверждать ответ (правила, определения) своими примерами, опознавать в тексте по заданию учителя те или иные категории (члены предложения, части речи, склонение, падеж, род, число и др.), слова на определенные правила; умении объяснять их написание, самостоятельно и правильно применять знания при выполнении практических упражнений и, прежде всего, при проведении разного рода разборов слов (звукобуквенного, по составу, морфологического) и предложений. </w:t>
      </w:r>
    </w:p>
    <w:p w14:paraId="3B8C1691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«5»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ставится, если ученик дает полный и правильный ответ, обнаруживает осознанное усвоение программного материала, а также демонстрирует знания выше программы, подтверждает ответ своими примерами, самостоятельно и правильно применяет знания при проведении анализа слов и предложений, распознавании в тексте изученных грамматических категорий, объяснении написания слов и употребления знаков препинания, отвечает связно, последовательно, без недочетов. </w:t>
      </w:r>
    </w:p>
    <w:p w14:paraId="084A9238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«4»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ставится, если ученик дает полный и правильный ответ, обнаруживает осознанное усвоение программного материала, подтверждает ответ своими примерами, самостоятельно и правильно применяет знания при проведении анализа слов и предложений, распознавании в тексте изученных грамматических категорий, объяснении написания слов и употребления знаков препинания, отвечает связно, последовательно, без недочетов или допускает не более одной неточности в речи. </w:t>
      </w:r>
    </w:p>
    <w:p w14:paraId="2FD82425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«3»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ставится, если ученик дает ответ, близкий к требованиям, установленным для оценки «4», но допускает 1-2 неточности в речевом оформлении ответа, в подтверждении верно сформулированного правила примерами, при работе над текстом и анализе слов в предложении, которые легко исправляет сам или с небольшой помощью учителя. </w:t>
      </w:r>
    </w:p>
    <w:p w14:paraId="11EF62F4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«2»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ставится, если ученик в целом обнаруживает понимание излагаемого материала, но отвечает неполно, по наводящим вопросам учителя, затрудняется самостоятельно подтвердить правило примерами, допускает ошибки при работе с текстом и анализе слов и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предложений, которые исправляет только с помощью учителя, излагает материал несвязно, недостаточно последовательно, допускает неточности в употреблении слов и построении словосочетаний и предложений. </w:t>
      </w:r>
    </w:p>
    <w:p w14:paraId="27B3F75E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(«5», «4», «3», «2») может ставиться не только за единовременный ответ (когда на проверку подготовки ученика отводится определенное время), но и рассредоточенный во времени, т.е. за сумму ответов, данных учеником на протяжении урока (выводится поурочный балл), при условии, если в процессе урока не только заслушивались ответы учащегося, но и осуществлялась проверка его умения применять знания на практике. </w:t>
      </w:r>
    </w:p>
    <w:p w14:paraId="3E25AAFD" w14:textId="77777777" w:rsidR="00126B4D" w:rsidRPr="00126B4D" w:rsidRDefault="00126B4D" w:rsidP="00126B4D">
      <w:pPr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</w:t>
      </w:r>
    </w:p>
    <w:p w14:paraId="461D7D95" w14:textId="77777777" w:rsidR="00126B4D" w:rsidRPr="00126B4D" w:rsidRDefault="00126B4D" w:rsidP="00126B4D">
      <w:pPr>
        <w:spacing w:after="2" w:line="240" w:lineRule="auto"/>
        <w:ind w:right="23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Диктант</w:t>
      </w:r>
    </w:p>
    <w:p w14:paraId="74679684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Тексты диктантов подбираются средней трудности с расчетом на возможность их выполнения всеми детьми. Каждый текст включает достаточное количество изученных орфограмм (примерно 60% от общего числа всех слов диктанта). Текст не должен иметь слова на не изученные к данному моменту правила или такие слова заранее выписываются на доске. Нецелесообразно включать в диктанты и слова, правописание которых находится на стадии изучения. </w:t>
      </w:r>
    </w:p>
    <w:p w14:paraId="45063A8B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качестве диктанта предлагаются связные тексты - либо авторские, адаптированные к возможностям детей, либо составленные учителем. Тематика текста должна быть близкой и интересной детям: о природе, дружбе, жизни детей, родной стране, путешествиях и т.п. Предложения должны быть просты по структуре, различны по цели высказывания и состоять из 28 слов с включением синтаксических категорий, которые изучаются в начальной школе (однородные члены предложения).  </w:t>
      </w:r>
    </w:p>
    <w:p w14:paraId="1B00B240" w14:textId="77777777" w:rsidR="00126B4D" w:rsidRPr="00126B4D" w:rsidRDefault="00126B4D" w:rsidP="00126B4D">
      <w:pPr>
        <w:spacing w:after="2" w:line="240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Организация и проведение диктанта. </w:t>
      </w:r>
    </w:p>
    <w:p w14:paraId="04C30D3B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Текст диктанта диктуется учителем в соответствии с орфоэпическими нормами русского языка в следующей последовательности. Сначала текст диктанта читается учителем целиком. Затем последовательно диктуются отдельные предложения. Учащиеся приступают к записи предложения только после того, как оно прочитано учителем до конца. Предложения в 6 - 8 слов повторяются учителем в процессе записи еще раз.  После записи всего текста учитель читает диктант целиком, делая небольшие паузы после каждого предложения. Для проверки выполнения грамматических разборов используются контрольные работы, в содержание которых вводится 2 - </w:t>
      </w:r>
    </w:p>
    <w:p w14:paraId="49DF4AF4" w14:textId="77777777" w:rsidR="00126B4D" w:rsidRPr="00126B4D" w:rsidRDefault="00126B4D" w:rsidP="00126B4D">
      <w:pPr>
        <w:spacing w:after="15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вида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грамматического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разбора. Хорошо успевающим учащимся целесообразно предложить дополнительное задание повышенной трудности, требующее языкового развития, смекалки и эрудиции. </w:t>
      </w:r>
    </w:p>
    <w:p w14:paraId="164B472A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Итоговые контрольные работы проводятся после изучения наиболее значительных тем программы, в конце учебной четверти, полугодия, года и, как правило, проверяют подготовку учащихся по всем изученным темам. На проведение контрольных работ, включающих грамматические задания, отводится 35-40 минут. </w:t>
      </w:r>
    </w:p>
    <w:p w14:paraId="60F5C589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4FA80A36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диктанты с грамматическим заданием ставятся две оценки, отдельно за каждый вид работы. </w:t>
      </w:r>
    </w:p>
    <w:p w14:paraId="7C9C939A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1DD780EB" w14:textId="77777777" w:rsidR="00126B4D" w:rsidRPr="00126B4D" w:rsidRDefault="00126B4D" w:rsidP="00126B4D">
      <w:pPr>
        <w:spacing w:after="0" w:line="240" w:lineRule="auto"/>
        <w:ind w:right="29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Примерный объём диктанта и текста для списывания</w:t>
      </w:r>
    </w:p>
    <w:p w14:paraId="6F798884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tbl>
      <w:tblPr>
        <w:tblStyle w:val="TableGrid"/>
        <w:tblW w:w="9054" w:type="dxa"/>
        <w:tblInd w:w="718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1824"/>
        <w:gridCol w:w="2753"/>
        <w:gridCol w:w="862"/>
        <w:gridCol w:w="3615"/>
      </w:tblGrid>
      <w:tr w:rsidR="00126B4D" w:rsidRPr="00126B4D" w14:paraId="396BD2C3" w14:textId="77777777" w:rsidTr="00126B4D">
        <w:trPr>
          <w:trHeight w:val="20"/>
        </w:trPr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7254B" w14:textId="77777777"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DE731C" w14:textId="77777777" w:rsidR="00126B4D" w:rsidRPr="00126B4D" w:rsidRDefault="00126B4D" w:rsidP="00126B4D">
            <w:pPr>
              <w:spacing w:after="160"/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F2A9E0" w14:textId="77777777"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Количество слов </w:t>
            </w:r>
          </w:p>
        </w:tc>
      </w:tr>
      <w:tr w:rsidR="00126B4D" w:rsidRPr="00126B4D" w14:paraId="3B5168A2" w14:textId="77777777" w:rsidTr="00126B4D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15B41" w14:textId="77777777" w:rsidR="00126B4D" w:rsidRPr="00126B4D" w:rsidRDefault="00126B4D" w:rsidP="00126B4D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96B358" w14:textId="77777777"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 полугодие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6AEBA5" w14:textId="77777777" w:rsidR="00126B4D" w:rsidRPr="00126B4D" w:rsidRDefault="00126B4D" w:rsidP="00126B4D">
            <w:pPr>
              <w:spacing w:after="160"/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EE705" w14:textId="77777777"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 полугодие </w:t>
            </w:r>
          </w:p>
        </w:tc>
      </w:tr>
      <w:tr w:rsidR="00126B4D" w:rsidRPr="00126B4D" w14:paraId="32096587" w14:textId="77777777" w:rsidTr="00126B4D">
        <w:trPr>
          <w:trHeight w:val="2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7E312" w14:textId="77777777"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3F09AC" w14:textId="77777777"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25-35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62E70D" w14:textId="77777777" w:rsidR="00126B4D" w:rsidRPr="00126B4D" w:rsidRDefault="00126B4D" w:rsidP="00126B4D">
            <w:pPr>
              <w:spacing w:after="160"/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68FD9" w14:textId="77777777"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35-52 </w:t>
            </w:r>
          </w:p>
        </w:tc>
      </w:tr>
      <w:tr w:rsidR="00126B4D" w:rsidRPr="00126B4D" w14:paraId="28BD0351" w14:textId="77777777" w:rsidTr="00126B4D">
        <w:trPr>
          <w:trHeight w:val="2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8C2E3" w14:textId="77777777"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A945F2" w14:textId="77777777"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45-53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ED39B1" w14:textId="77777777" w:rsidR="00126B4D" w:rsidRPr="00126B4D" w:rsidRDefault="00126B4D" w:rsidP="00126B4D">
            <w:pPr>
              <w:spacing w:after="160"/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B20FB" w14:textId="77777777"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53-73 </w:t>
            </w:r>
          </w:p>
        </w:tc>
      </w:tr>
      <w:tr w:rsidR="00126B4D" w:rsidRPr="00126B4D" w14:paraId="18E7A4D2" w14:textId="77777777" w:rsidTr="00126B4D">
        <w:trPr>
          <w:trHeight w:val="2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514DC" w14:textId="77777777"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6E4557" w14:textId="77777777"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58-77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66F98A" w14:textId="77777777" w:rsidR="00126B4D" w:rsidRPr="00126B4D" w:rsidRDefault="00126B4D" w:rsidP="00126B4D">
            <w:pPr>
              <w:spacing w:after="160"/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0025F" w14:textId="77777777"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76-93 </w:t>
            </w:r>
          </w:p>
        </w:tc>
      </w:tr>
    </w:tbl>
    <w:p w14:paraId="09AAC982" w14:textId="77777777" w:rsidR="00126B4D" w:rsidRPr="00126B4D" w:rsidRDefault="00126B4D" w:rsidP="00126B4D">
      <w:pPr>
        <w:spacing w:after="21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7801430F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оценке диктанта во 2-4-х классах следует руководствоваться следующими критериями. </w:t>
      </w:r>
    </w:p>
    <w:p w14:paraId="6376978D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Отметка «5»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ставится за диктант, в котором нет ошибок и исправлений орфограмм. Работа написана аккуратно, четко. Письмо соответствует всем требованиям каллиграфии. Учащийся систематически демонстрирует высокий уровень написания диктантов. </w:t>
      </w:r>
    </w:p>
    <w:p w14:paraId="57A0D4DD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«4»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ставится за диктант, в котором нет ошибок и исправлений орфограмм. Работа написана аккуратно, четко. Письмо в целом соответствует требованиям каллиграфии. Допускаются единичные случаи отступления от норм каллиграфии. </w:t>
      </w:r>
    </w:p>
    <w:p w14:paraId="5012F78E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«3»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ставится за диктант, в котором допущено не более 2 орфографических ошибок и 1 пунктуационной или 1 орфографической и 2 пунктуационных ошибок. Работа выполнена аккуратно, но имеются незначительные отклонения от норм каллиграфии. Допускается по одному исправлению любого характера. </w:t>
      </w:r>
    </w:p>
    <w:p w14:paraId="02AFD131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«2»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ставится за диктант, в котором допущено от 3 до 5 орфографических ошибок в следующих возможных вариантах:  </w:t>
      </w:r>
    </w:p>
    <w:p w14:paraId="2DF8E6AB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3 орфографических и 2-3 пунктуационные,  </w:t>
      </w:r>
    </w:p>
    <w:p w14:paraId="40B60BDC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4 орфографических и 2 пунктуационные,  </w:t>
      </w:r>
    </w:p>
    <w:p w14:paraId="22F1CA52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5 орфографических и 1 пунктуационная ошибка. Работа выполнена небрежно, имеются существенные отклонения от норм каллиграфии. Допускается дополнительно по одному исправлению любого характера. </w:t>
      </w:r>
    </w:p>
    <w:p w14:paraId="30EB65A3" w14:textId="77777777" w:rsidR="00126B4D" w:rsidRPr="00126B4D" w:rsidRDefault="00126B4D" w:rsidP="00126B4D">
      <w:pPr>
        <w:tabs>
          <w:tab w:val="center" w:pos="7396"/>
        </w:tabs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Учет ошибок в диктанте: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</w:t>
      </w:r>
    </w:p>
    <w:p w14:paraId="51A6DA62" w14:textId="77777777" w:rsidR="00126B4D" w:rsidRPr="00126B4D" w:rsidRDefault="00126B4D" w:rsidP="00126B4D">
      <w:pPr>
        <w:numPr>
          <w:ilvl w:val="0"/>
          <w:numId w:val="23"/>
        </w:numPr>
        <w:spacing w:after="23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Повторная ошибка в одном и том же слове считается за 1 ошибку (например, ученик дважды в слове "песок" написал вместо "е" букву "и"). </w:t>
      </w:r>
    </w:p>
    <w:p w14:paraId="0914B5F9" w14:textId="77777777" w:rsidR="00126B4D" w:rsidRPr="00126B4D" w:rsidRDefault="00126B4D" w:rsidP="00126B4D">
      <w:pPr>
        <w:numPr>
          <w:ilvl w:val="0"/>
          <w:numId w:val="23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Ошибки на одно и то же правило, допущенные в разных словах, считаются как две ошибки (например, ученик написал букву "т" вместо "д" в слове "лошадка" и букву "с" вместо "з" в слове "повозка"). </w:t>
      </w:r>
    </w:p>
    <w:p w14:paraId="7A95D929" w14:textId="77777777" w:rsidR="00126B4D" w:rsidRPr="00126B4D" w:rsidRDefault="00126B4D" w:rsidP="00126B4D">
      <w:pPr>
        <w:numPr>
          <w:ilvl w:val="0"/>
          <w:numId w:val="23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Однотипными считаются ошибки на одно правило, если условия выбора написания заключены в грамматических (в роще, в поле; колют, борются) и фонетических (шило, жизнь; чаща, чайник) особенностях данного слова. Не считаются однотипными ошибки на такое правило, в котором для выяснения правильного написания одного слова требуется подобрать другое слово или его форму (вода – воды; рот – ротик; головка – голова; устный – уста). Первые три однотипные ошибки считаются за одну ошибку, каждая следующая подобная ошибка учитывается как самостоятельная. </w:t>
      </w:r>
    </w:p>
    <w:p w14:paraId="61B8F394" w14:textId="77777777"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Ошибкой в диктанте следует считать: </w:t>
      </w:r>
    </w:p>
    <w:p w14:paraId="0F654E02" w14:textId="77777777" w:rsidR="00126B4D" w:rsidRPr="00126B4D" w:rsidRDefault="00126B4D" w:rsidP="00126B4D">
      <w:pPr>
        <w:numPr>
          <w:ilvl w:val="0"/>
          <w:numId w:val="24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Нарушение орфографических правил при написании слов, включая ошибки на пропуск, перестановку, замену и вставку лишних букв в словах. </w:t>
      </w:r>
    </w:p>
    <w:p w14:paraId="3C6E6304" w14:textId="77777777" w:rsidR="00126B4D" w:rsidRPr="00126B4D" w:rsidRDefault="00126B4D" w:rsidP="00126B4D">
      <w:pPr>
        <w:numPr>
          <w:ilvl w:val="0"/>
          <w:numId w:val="24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Неправильное написание слов, не регулируемых правилами, круг которых очерчен программой каждого класса (слова с непроверяемыми написаниями). </w:t>
      </w:r>
    </w:p>
    <w:p w14:paraId="71D96472" w14:textId="77777777" w:rsidR="00126B4D" w:rsidRPr="00126B4D" w:rsidRDefault="00126B4D" w:rsidP="00126B4D">
      <w:pPr>
        <w:numPr>
          <w:ilvl w:val="0"/>
          <w:numId w:val="24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Отсутствие знаков препинания, изученных в данный момент в соответствии с программой. </w:t>
      </w:r>
    </w:p>
    <w:p w14:paraId="3BEF5B02" w14:textId="77777777"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68831D49" w14:textId="77777777"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ошибку не считаются: </w:t>
      </w:r>
    </w:p>
    <w:p w14:paraId="09077741" w14:textId="77777777"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ошибки на те разделы орфографии и пунктуации, которые ни в данном классе, ни в предшествующих классах не изучались; </w:t>
      </w:r>
    </w:p>
    <w:p w14:paraId="7E76A425" w14:textId="77777777"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единичный пропуск точки в конце предложения, если первое слово следующего предложения написано с заглавной буквы; </w:t>
      </w:r>
    </w:p>
    <w:p w14:paraId="28840DBD" w14:textId="77777777"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единичный случай замены одного слова без искажения смысла; </w:t>
      </w:r>
    </w:p>
    <w:p w14:paraId="6D0FCD85" w14:textId="77777777"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отсутствие "красной" строки. </w:t>
      </w:r>
    </w:p>
    <w:p w14:paraId="124C5A8F" w14:textId="77777777"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163AE184" w14:textId="77777777"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одну ошибку в диктанте считаются: </w:t>
      </w:r>
    </w:p>
    <w:p w14:paraId="6BEA35F4" w14:textId="77777777"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два исправления; </w:t>
      </w:r>
    </w:p>
    <w:p w14:paraId="1324C9E7" w14:textId="77777777"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две пунктуационные ошибки; </w:t>
      </w:r>
    </w:p>
    <w:p w14:paraId="05626AEE" w14:textId="77777777"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две негрубые ошибки; </w:t>
      </w:r>
    </w:p>
    <w:p w14:paraId="2BACCEEE" w14:textId="77777777"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повторение ошибок в одном и том же слове. </w:t>
      </w:r>
    </w:p>
    <w:p w14:paraId="1F8B4938" w14:textId="77777777" w:rsidR="00126B4D" w:rsidRPr="00126B4D" w:rsidRDefault="00126B4D" w:rsidP="00126B4D">
      <w:pPr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3D84AB22" w14:textId="77777777"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Негрубые ошибки: </w:t>
      </w:r>
    </w:p>
    <w:p w14:paraId="25A5FD43" w14:textId="77777777"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повторение одной и той же буквы в слове (например, «каартофель»); </w:t>
      </w:r>
    </w:p>
    <w:p w14:paraId="6BF1B8DF" w14:textId="77777777"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дважды записанное одно и то же слово в предложении; </w:t>
      </w:r>
    </w:p>
    <w:p w14:paraId="334E326E" w14:textId="77777777"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недописанное слово; </w:t>
      </w:r>
    </w:p>
    <w:p w14:paraId="59F183B2" w14:textId="77777777"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единичный пропуск буквы на конце слова;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</w:t>
      </w:r>
    </w:p>
    <w:p w14:paraId="2156266C" w14:textId="77777777"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исключения из правил; </w:t>
      </w:r>
    </w:p>
    <w:p w14:paraId="010CC026" w14:textId="77777777"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переносе слова, одна часть которого написана на одной стороне, а вторая опущена. </w:t>
      </w:r>
    </w:p>
    <w:p w14:paraId="61342D25" w14:textId="77777777"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29B4DF40" w14:textId="77777777" w:rsidR="00126B4D" w:rsidRPr="00126B4D" w:rsidRDefault="00126B4D" w:rsidP="00126B4D">
      <w:pPr>
        <w:spacing w:after="25" w:line="240" w:lineRule="auto"/>
        <w:ind w:right="23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Грамматическое задание </w:t>
      </w:r>
    </w:p>
    <w:p w14:paraId="1AE57464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"5"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 работы и систематически демонстрирует высокий уровень выполнения грамматических заданий;  </w:t>
      </w:r>
    </w:p>
    <w:p w14:paraId="6FAEE782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"4"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 работы;  </w:t>
      </w:r>
    </w:p>
    <w:p w14:paraId="23F4557F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"3"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ставится, если ученик обнаруживает осознанное усвоение правил, умеет применять свои знания в ходе разбора слов и предложений и правильно выполнил не менее 3/4 заданий;  </w:t>
      </w:r>
    </w:p>
    <w:p w14:paraId="6F80B8EF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"2"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ставится, если ученик обнаруживает усвоение определѐнной части из изученного материала, в работе правильно выполнил не менее 1/2 заданий; </w:t>
      </w:r>
    </w:p>
    <w:p w14:paraId="384393D3" w14:textId="77777777" w:rsidR="00126B4D" w:rsidRPr="00126B4D" w:rsidRDefault="00126B4D" w:rsidP="00126B4D">
      <w:pPr>
        <w:spacing w:after="25" w:line="240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Контрольное списывание </w:t>
      </w:r>
    </w:p>
    <w:p w14:paraId="138AC7D1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«5» - нет ошибок; учащийся систематически демонстрирует грамотное письмо  </w:t>
      </w:r>
    </w:p>
    <w:p w14:paraId="4E205F50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«4» - нет ошибок  </w:t>
      </w:r>
    </w:p>
    <w:p w14:paraId="4AF5575B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«3» - 1 ошибка или 1 исправление  </w:t>
      </w:r>
    </w:p>
    <w:p w14:paraId="412508FD" w14:textId="77777777" w:rsidR="00126B4D" w:rsidRPr="00126B4D" w:rsidRDefault="00126B4D" w:rsidP="00126B4D">
      <w:pPr>
        <w:spacing w:after="0" w:line="240" w:lineRule="auto"/>
        <w:ind w:right="6515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«2» - 2 ошибки и 1 исправление   </w:t>
      </w:r>
    </w:p>
    <w:p w14:paraId="44D69DF6" w14:textId="77777777" w:rsidR="00126B4D" w:rsidRPr="00126B4D" w:rsidRDefault="00126B4D" w:rsidP="00126B4D">
      <w:pPr>
        <w:spacing w:after="21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7876CE37" w14:textId="77777777" w:rsidR="00126B4D" w:rsidRPr="00126B4D" w:rsidRDefault="00126B4D" w:rsidP="00126B4D">
      <w:pPr>
        <w:spacing w:after="25" w:line="240" w:lineRule="auto"/>
        <w:ind w:right="23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Сочинение и изложение</w:t>
      </w:r>
    </w:p>
    <w:p w14:paraId="00D20ABF" w14:textId="77777777" w:rsidR="00126B4D" w:rsidRPr="00126B4D" w:rsidRDefault="00126B4D" w:rsidP="00126B4D">
      <w:pPr>
        <w:spacing w:after="31" w:line="240" w:lineRule="auto"/>
        <w:ind w:right="5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Основными критериями оценки изложений и сочинений является достаточно полное, последовательное, логичное воспроизведение содержания авторского текста или составление собственного, грамотное речевое оформление, правильное употребление слов, нормативное построение предложений, лексическое разнообразие, орфографическая грамотность. </w:t>
      </w:r>
    </w:p>
    <w:p w14:paraId="14F2F11E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Сочинения и изложения в начальной школе носят обучающий характер. Любое сочинение и изложение оценивается двумя отметками: первая ставится за содержание и речевое оформление (соблюдение языковых норм и правил выбора стилистических средств), вторая - за соблюдение орфографических и пунктуационных норм (5/4). Неудовлетворительные оценки выставляются только при проведении итоговых контрольных изложений. Обучающие изложения и сочинения выполняются в классе под руководством учителя. Следует чередовать проведение изложений на основе текстов учебника и незнакомых текстов, читаемых учащимся (2-4-й классы). </w:t>
      </w:r>
    </w:p>
    <w:p w14:paraId="4718DA6D" w14:textId="77777777" w:rsidR="00126B4D" w:rsidRPr="00126B4D" w:rsidRDefault="00126B4D" w:rsidP="00126B4D">
      <w:pPr>
        <w:spacing w:after="21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Изложение</w:t>
      </w:r>
    </w:p>
    <w:p w14:paraId="1F80545D" w14:textId="77777777" w:rsidR="00126B4D" w:rsidRPr="00126B4D" w:rsidRDefault="00126B4D" w:rsidP="00126B4D">
      <w:pPr>
        <w:spacing w:after="25" w:line="240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Организация и проведение изложений, сочинений. </w:t>
      </w:r>
    </w:p>
    <w:p w14:paraId="19313DF8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1-4-х классах проводятся работы с целью проверки умения учащихся связно излагать мысли в письменной форме: обучающие изложения и сочинения. На эти работы рекомендуется отводить не менее одного часа. Периодичность проведения творческих работ обучающего характера - примерно один раз в 10-15 дней.  Объем текстов изложений должен примерно на 15-20 слов больше объема текстов диктантов.  </w:t>
      </w:r>
    </w:p>
    <w:p w14:paraId="1122FFD4" w14:textId="77777777" w:rsidR="00126B4D" w:rsidRPr="00126B4D" w:rsidRDefault="00126B4D" w:rsidP="00126B4D">
      <w:pPr>
        <w:spacing w:after="15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Основными критериями оценки изложений (сочинений) являются достаточно полное, последовательное воспроизведение текста (в изложении), создание текста (в сочинениях), речевое оформление: правильное употребление слов и построение словосочетаний, предложений, орфографическая грамотность.  </w:t>
      </w:r>
    </w:p>
    <w:p w14:paraId="06BD2C5B" w14:textId="77777777" w:rsidR="00126B4D" w:rsidRPr="00126B4D" w:rsidRDefault="00126B4D" w:rsidP="00126B4D">
      <w:pPr>
        <w:spacing w:after="23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Отметка за содержание и речевое оформление: </w:t>
      </w:r>
    </w:p>
    <w:p w14:paraId="225B4559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"5" – правильно и последовательно воспроизведен авторский текст, причем содержание практически полностью продублировано. </w:t>
      </w:r>
    </w:p>
    <w:p w14:paraId="22803A34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"4" – правильно и последовательно воспроизведен авторский текст. </w:t>
      </w:r>
    </w:p>
    <w:p w14:paraId="2C45B2AF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"3" – незначительно нарушена последовательность изложения мыслей, имеются единичные (1-2) фактические и речевые неточности. </w:t>
      </w:r>
    </w:p>
    <w:p w14:paraId="08E4BC98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"2" – имеются некоторые отступления от авторского текста, допущены отдельные нарушения в последовательности изложения мыслей, в построении 2-3 предложений, беден словарь. </w:t>
      </w:r>
    </w:p>
    <w:p w14:paraId="4A23BE9A" w14:textId="77777777" w:rsidR="00126B4D" w:rsidRPr="00126B4D" w:rsidRDefault="00126B4D" w:rsidP="00126B4D">
      <w:pPr>
        <w:spacing w:after="23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853FA4D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за соблюдение орфографических и пунктуационных норм: </w:t>
      </w:r>
    </w:p>
    <w:p w14:paraId="28B64C71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"5" – нет речевых и орфографических ошибок, исправлений. </w:t>
      </w:r>
    </w:p>
    <w:p w14:paraId="749F572D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"4" – нет речевых и орфографических ошибок, допущено 1 исправление. </w:t>
      </w:r>
    </w:p>
    <w:p w14:paraId="1FE0482B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"3" – имеются 1-2 орфографические ошибки и допущено 1 исправление. </w:t>
      </w:r>
    </w:p>
    <w:p w14:paraId="7A3D65F8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"2"–имеются 3-6 орфографические ошибки и 1-2 исправления.                                                                  </w:t>
      </w:r>
    </w:p>
    <w:p w14:paraId="207DDED2" w14:textId="77777777" w:rsidR="00126B4D" w:rsidRPr="00126B4D" w:rsidRDefault="00126B4D" w:rsidP="00126B4D">
      <w:pPr>
        <w:spacing w:after="2" w:line="240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Примечание: </w:t>
      </w:r>
    </w:p>
    <w:p w14:paraId="17D9DE5B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Учитывая, что данный вид работ в начальной школе носит обучающий характер, неудовлетворительные оценки выставляются только за «контрольные» изложения.   При этом все ошибки исправляются, учитель дает содержательную оценку работе на словах. После индивидуальной работы с учащимися над данным видом деятельности выставляется отметка на один балл выше. </w:t>
      </w:r>
    </w:p>
    <w:p w14:paraId="1C340827" w14:textId="77777777" w:rsidR="00126B4D" w:rsidRPr="00126B4D" w:rsidRDefault="00126B4D" w:rsidP="00126B4D">
      <w:pPr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13297166" w14:textId="77777777" w:rsidR="00126B4D" w:rsidRPr="00126B4D" w:rsidRDefault="00126B4D" w:rsidP="00126B4D">
      <w:pPr>
        <w:spacing w:after="25" w:line="240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Сочинение </w:t>
      </w:r>
    </w:p>
    <w:p w14:paraId="37F0167E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за содержание и речевое оформление: </w:t>
      </w:r>
    </w:p>
    <w:p w14:paraId="109BC1B5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"5" – логически последовательно раскрыта тема, творческий подход. </w:t>
      </w:r>
    </w:p>
    <w:p w14:paraId="4262FFBD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"4" – логически последовательно раскрыта тема. </w:t>
      </w:r>
    </w:p>
    <w:p w14:paraId="6AF9DE55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"3" – незначительно нарушена последовательность изложения мыслей, имеются единичные (1-2) фактические и речевые неточности. </w:t>
      </w:r>
    </w:p>
    <w:p w14:paraId="0ED35992" w14:textId="77777777" w:rsidR="00126B4D" w:rsidRPr="00126B4D" w:rsidRDefault="00126B4D" w:rsidP="00126B4D">
      <w:pPr>
        <w:spacing w:after="15" w:line="240" w:lineRule="auto"/>
        <w:ind w:right="13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"2" – имеются некоторые отступления от темы, допущены отдельные нарушения в последовательности изложения мыслей, в построении 2-3 предложений, беден словарь. "1" – имеются значительные отступления от темы,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 </w:t>
      </w:r>
    </w:p>
    <w:p w14:paraId="5D1FDEB9" w14:textId="77777777" w:rsidR="00126B4D" w:rsidRPr="00126B4D" w:rsidRDefault="00126B4D" w:rsidP="00126B4D">
      <w:pPr>
        <w:spacing w:after="23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2AB05140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за соблюдение орфографических и пунктуационных норм: </w:t>
      </w:r>
    </w:p>
    <w:p w14:paraId="4929C942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"5" – нет речевых и орфографических ошибок, исправлений. </w:t>
      </w:r>
    </w:p>
    <w:p w14:paraId="631ACDFA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"4" – нет речевых и орфографических ошибок, допущено 1 исправление. </w:t>
      </w:r>
    </w:p>
    <w:p w14:paraId="165CEA55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"3" – имеются 1-2 орфографические ошибки и допущено 1 исправление. </w:t>
      </w:r>
    </w:p>
    <w:p w14:paraId="059671AF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"2" – имеются 3 и более орфографических ошибки и 1-2 исправления.                                                                       </w:t>
      </w:r>
    </w:p>
    <w:p w14:paraId="7793FFE4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Словарные диктанты проводятся в качестве текущих проверочных работ и контрольных (один раз в четверть). Содержание словарных диктантов составляют слова, написание которых не регулируется правилами.  </w:t>
      </w:r>
    </w:p>
    <w:p w14:paraId="03CCCC50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Объем словарных диктантов: </w:t>
      </w:r>
    </w:p>
    <w:p w14:paraId="62C6BD8D" w14:textId="77777777" w:rsidR="00126B4D" w:rsidRPr="00126B4D" w:rsidRDefault="00126B4D" w:rsidP="00126B4D">
      <w:pPr>
        <w:numPr>
          <w:ilvl w:val="0"/>
          <w:numId w:val="26"/>
        </w:numPr>
        <w:spacing w:after="14" w:line="240" w:lineRule="auto"/>
        <w:ind w:left="0" w:right="3564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 класс 8 - 10 слов, </w:t>
      </w:r>
    </w:p>
    <w:p w14:paraId="7D62B5AB" w14:textId="77777777" w:rsidR="00126B4D" w:rsidRPr="00126B4D" w:rsidRDefault="00126B4D" w:rsidP="00126B4D">
      <w:pPr>
        <w:numPr>
          <w:ilvl w:val="0"/>
          <w:numId w:val="26"/>
        </w:numPr>
        <w:spacing w:after="14" w:line="240" w:lineRule="auto"/>
        <w:ind w:left="0" w:right="3564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 класс 10 - 12слов, </w:t>
      </w:r>
    </w:p>
    <w:p w14:paraId="4EE04D18" w14:textId="77777777" w:rsidR="00126B4D" w:rsidRPr="00126B4D" w:rsidRDefault="00126B4D" w:rsidP="00126B4D">
      <w:pPr>
        <w:numPr>
          <w:ilvl w:val="0"/>
          <w:numId w:val="26"/>
        </w:numPr>
        <w:spacing w:after="14" w:line="240" w:lineRule="auto"/>
        <w:ind w:left="0" w:right="3564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 класс 12 -15 слов. </w:t>
      </w:r>
    </w:p>
    <w:p w14:paraId="0DFA61D2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Оценивание словарных диктантов: </w:t>
      </w:r>
    </w:p>
    <w:p w14:paraId="59876F6F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«5» ставится за безошибочное выполнение работы; </w:t>
      </w:r>
    </w:p>
    <w:p w14:paraId="3BCACD5E" w14:textId="77777777" w:rsidR="00126B4D" w:rsidRPr="00126B4D" w:rsidRDefault="00126B4D" w:rsidP="00126B4D">
      <w:pPr>
        <w:spacing w:after="15" w:line="240" w:lineRule="auto"/>
        <w:ind w:right="5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«4» ставится, если допущена 1 ошибка, 1 исправление; Отметка «3» ставится, если допущено 2 ошибки, 1 исправление; Отметка «2» ставится, если допущено 3 - 5 ошибок. </w:t>
      </w:r>
    </w:p>
    <w:p w14:paraId="6E355308" w14:textId="77777777" w:rsidR="00126B4D" w:rsidRPr="00126B4D" w:rsidRDefault="00126B4D" w:rsidP="00126B4D">
      <w:pPr>
        <w:spacing w:after="16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0EBF497A" w14:textId="77777777" w:rsidR="00126B4D" w:rsidRPr="00126B4D" w:rsidRDefault="00126B4D" w:rsidP="00126B4D">
      <w:pPr>
        <w:spacing w:after="2" w:line="240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Оценка тестов.  </w:t>
      </w:r>
    </w:p>
    <w:p w14:paraId="5B7292A1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Тестовая форма проверки позволяет существенно увеличить объем контролируемого материала по сравнению с традиционной контрольной работой (диктантом с грамматическим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заданием) и тем самым создает предпосылки для повышения информативности и объективности результатов. Тест включает задания средней трудности.  </w:t>
      </w:r>
    </w:p>
    <w:p w14:paraId="55700500" w14:textId="77777777" w:rsidR="00126B4D" w:rsidRPr="00126B4D" w:rsidRDefault="00126B4D" w:rsidP="00126B4D">
      <w:pPr>
        <w:spacing w:after="15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Проверка может проводиться как по всему тесту, так и отдельно по разделам. Выполненная работа оценивается отметками «зачет» или «незачет». Считается, что ученик обнаружил достаточную базовую подготовку («зачет»), если он дал не менее 75% правильных ответов.  </w:t>
      </w:r>
    </w:p>
    <w:p w14:paraId="457CBB06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Учащихся следует подготовить заранее к выполнению работы. Для этого надо выделить 10-15 минут в конце одного из предшествующих уроков. Рекомендуется записать на доске 1-2 задания, аналогичные включенным в тест и выполнить их вместе с учащимися. </w:t>
      </w:r>
    </w:p>
    <w:p w14:paraId="5D1FAFD7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tbl>
      <w:tblPr>
        <w:tblStyle w:val="TableGrid"/>
        <w:tblW w:w="9640" w:type="dxa"/>
        <w:jc w:val="center"/>
        <w:tblInd w:w="0" w:type="dxa"/>
        <w:tblCellMar>
          <w:top w:w="1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10"/>
      </w:tblGrid>
      <w:tr w:rsidR="00126B4D" w:rsidRPr="00126B4D" w14:paraId="2F03889B" w14:textId="77777777" w:rsidTr="00126B4D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9C311" w14:textId="77777777" w:rsidR="00126B4D" w:rsidRPr="00126B4D" w:rsidRDefault="00126B4D" w:rsidP="00126B4D">
            <w:pPr>
              <w:ind w:right="8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Низкий уровень 0 - 49%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D3599" w14:textId="77777777" w:rsidR="00126B4D" w:rsidRPr="00126B4D" w:rsidRDefault="00126B4D" w:rsidP="00126B4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50 - 77%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E00EF" w14:textId="77777777" w:rsidR="00126B4D" w:rsidRPr="00126B4D" w:rsidRDefault="00126B4D" w:rsidP="00126B4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77 - 90%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675D8" w14:textId="77777777" w:rsidR="00126B4D" w:rsidRPr="00126B4D" w:rsidRDefault="00126B4D" w:rsidP="00126B4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90 - 100%</w:t>
            </w:r>
          </w:p>
        </w:tc>
      </w:tr>
      <w:tr w:rsidR="00126B4D" w:rsidRPr="00126B4D" w14:paraId="4EF0A5F4" w14:textId="77777777" w:rsidTr="00126B4D">
        <w:trPr>
          <w:trHeight w:val="286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C716F" w14:textId="77777777" w:rsidR="00126B4D" w:rsidRPr="00126B4D" w:rsidRDefault="00126B4D" w:rsidP="00126B4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881F8" w14:textId="77777777" w:rsidR="00126B4D" w:rsidRPr="00126B4D" w:rsidRDefault="00126B4D" w:rsidP="00126B4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EEE58" w14:textId="77777777" w:rsidR="00126B4D" w:rsidRPr="00126B4D" w:rsidRDefault="00126B4D" w:rsidP="00126B4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A8B58" w14:textId="77777777" w:rsidR="00126B4D" w:rsidRPr="00126B4D" w:rsidRDefault="00126B4D" w:rsidP="00126B4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«5»</w:t>
            </w:r>
          </w:p>
        </w:tc>
      </w:tr>
    </w:tbl>
    <w:p w14:paraId="011B6C91" w14:textId="77777777"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1420B1DF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5547E85" w14:textId="77777777" w:rsidR="00126B4D" w:rsidRPr="00126B4D" w:rsidRDefault="00126B4D" w:rsidP="00126B4D">
      <w:pPr>
        <w:spacing w:after="74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558696BC" w14:textId="77777777" w:rsidR="00126B4D" w:rsidRPr="00126B4D" w:rsidRDefault="00126B4D" w:rsidP="00126B4D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Литературное чтение, литературному чтению на родном языке (на родном чеченском) языке</w:t>
      </w:r>
    </w:p>
    <w:p w14:paraId="2751875C" w14:textId="77777777" w:rsidR="00126B4D" w:rsidRPr="00126B4D" w:rsidRDefault="00126B4D" w:rsidP="00126B4D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DC29ED2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1-4 классах литературное чтение выступает и как предмет обучения, и как средство получения нужной информации, обогащения читательского опыта, формирования стойкого интереса к книге и потребности в чтении, а главное – развитие личности младшего школьника. </w:t>
      </w:r>
    </w:p>
    <w:p w14:paraId="2E53ECA7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Проверочные (текущие) и контрольные (итоговые) работы по литературному чтению должны прежде всего показать прочность и глубину полученных учащимися знаний и умений, определенных обязательным минимумом содержания образования в начальной школе и авторской программой курса. </w:t>
      </w:r>
    </w:p>
    <w:p w14:paraId="64AAA100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Навык чтения. Умение читать вслух и молча, владение основными видами чтения (ознакомительное, углубленное, поисковое, просмотровое). Начитанность:  </w:t>
      </w:r>
    </w:p>
    <w:p w14:paraId="00EF7125" w14:textId="77777777" w:rsidR="00126B4D" w:rsidRPr="00126B4D" w:rsidRDefault="00126B4D" w:rsidP="00126B4D">
      <w:pPr>
        <w:numPr>
          <w:ilvl w:val="0"/>
          <w:numId w:val="27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знание изученных произведений, рекомендованных Федеральным компонентом государственного стандарта содержания начального образования по литературному чтению; </w:t>
      </w:r>
    </w:p>
    <w:p w14:paraId="7CD43A61" w14:textId="77777777" w:rsidR="00126B4D" w:rsidRPr="00126B4D" w:rsidRDefault="00126B4D" w:rsidP="00126B4D">
      <w:pPr>
        <w:numPr>
          <w:ilvl w:val="0"/>
          <w:numId w:val="27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представление о литературоведческих понятиях (в объеме, определенном обязательным минимумом содержания начального образования по предмету), их использование и понимание; </w:t>
      </w:r>
    </w:p>
    <w:p w14:paraId="74D0A64E" w14:textId="77777777" w:rsidR="00126B4D" w:rsidRPr="00126B4D" w:rsidRDefault="00126B4D" w:rsidP="00126B4D">
      <w:pPr>
        <w:numPr>
          <w:ilvl w:val="0"/>
          <w:numId w:val="27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знание книг и произведений из круга детского чтения, предлагаемых в учебниках и хрестоматиях для каждого класса. </w:t>
      </w:r>
    </w:p>
    <w:p w14:paraId="0388E883" w14:textId="77777777" w:rsidR="00126B4D" w:rsidRPr="00126B4D" w:rsidRDefault="00126B4D" w:rsidP="00126B4D">
      <w:pPr>
        <w:spacing w:after="19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364CABE7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Умение работать с книгой (определение и выбор книг по жанрам, авторам, темам и т.д.); знание элементов книги. </w:t>
      </w:r>
    </w:p>
    <w:p w14:paraId="366B8D3E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Навыки и умения собственно читательской деятельности, обеспечивающие восприятие, интерпретацию и оценку художественного произведения как искусства слова. Особенности организации контроля по чтению. </w:t>
      </w:r>
    </w:p>
    <w:p w14:paraId="57165292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Текущий контроль по чтению проходит на каждом уроке в виде индивидуального или фронтального устного опроса: чтение текста, пересказ содержания произведения (полно, кратко, выборочно), выразительное чтение наизусть или с листа. Осуществляется на материале изучаемых программных произведений в основном в устной форме. Возможно проведение письменных работ - небольшие по объему (ответы на вопросы, описание героя или события), а также самостоятельных работ с книгой, иллюстрациями и оглавлением. Для этого использовать и тестовые задания типа «закончи предложение», «найди правильный ответ», «найди ошибку» и т.п. </w:t>
      </w:r>
    </w:p>
    <w:p w14:paraId="0E6A9D15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Тематический контроль проводится после изучения определенной темы и может проходить как в устной, так и в письменной форме. Письменная работа также может быть проведена в виде тестовых заданий, построенных с учетом предмета чтения. </w:t>
      </w:r>
    </w:p>
    <w:p w14:paraId="2B18F3A4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Итоговый контроль по проверке чтения вслух проводится индивидуально. Для проверки подбираются доступные по лексике и содержанию незнакомые тексты. При выборе текста осуществляется подсчет количества слов (слово «средней» длины равно 6 знакам, к знакам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относят как букву, так и пробел между словами). Для проверки понимания текста учитель задает после чтения вопросы. Проверка навыка чтения «про себя» проводится фронтально или группами.  </w:t>
      </w:r>
    </w:p>
    <w:p w14:paraId="77479937" w14:textId="77777777" w:rsidR="00126B4D" w:rsidRPr="00126B4D" w:rsidRDefault="00126B4D" w:rsidP="00126B4D">
      <w:pPr>
        <w:spacing w:after="4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Виды проверочных и контрольных заданий: </w:t>
      </w:r>
    </w:p>
    <w:p w14:paraId="10CDCD7E" w14:textId="77777777"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комплексные разноуровневые работы (для текущей проверки); </w:t>
      </w:r>
    </w:p>
    <w:p w14:paraId="42510DA6" w14:textId="77777777"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литературные диктанты (для проверки литературной эрудиции и грамотности); </w:t>
      </w:r>
    </w:p>
    <w:p w14:paraId="3A857FF5" w14:textId="77777777"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тексты для фронтальной проверки навыка чтения вслух и молча с вопросами и заданиями на понимание прочитанного; </w:t>
      </w:r>
    </w:p>
    <w:p w14:paraId="2E8AAE00" w14:textId="77777777"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диагностические задания и тесты для проверки сформированности учебной и читательской деятельности; </w:t>
      </w:r>
    </w:p>
    <w:p w14:paraId="1942013B" w14:textId="77777777"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тексты и задания для индивидуальной проверки навыка чтения вслух; </w:t>
      </w:r>
    </w:p>
    <w:p w14:paraId="1435F600" w14:textId="77777777"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тексты и задания для проверки навыка чтения молча; </w:t>
      </w:r>
    </w:p>
    <w:p w14:paraId="752B0F00" w14:textId="77777777"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комплексные разноуровневые итоговые работы по проверке уровня начитанности и читательских умений; </w:t>
      </w:r>
    </w:p>
    <w:p w14:paraId="0FEB6B43" w14:textId="77777777"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итоговые тесты; </w:t>
      </w:r>
    </w:p>
    <w:p w14:paraId="557EB158" w14:textId="77777777"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контрольные работы для проверки умений работать с книгой. </w:t>
      </w:r>
    </w:p>
    <w:p w14:paraId="78666C29" w14:textId="77777777" w:rsidR="00126B4D" w:rsidRPr="00126B4D" w:rsidRDefault="00126B4D" w:rsidP="00126B4D">
      <w:pPr>
        <w:spacing w:after="27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0C505004" w14:textId="77777777" w:rsidR="00126B4D" w:rsidRPr="00126B4D" w:rsidRDefault="00126B4D" w:rsidP="00126B4D">
      <w:pPr>
        <w:spacing w:after="5" w:line="240" w:lineRule="auto"/>
        <w:ind w:right="163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Классификация ошибок и недочетов, влияющих на снижение оценки Ошибки: </w:t>
      </w:r>
    </w:p>
    <w:p w14:paraId="001A6B52" w14:textId="77777777"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искажения читаемых слов (замена, перестановка, пропуски или добавления букв, слогов, слов); </w:t>
      </w:r>
    </w:p>
    <w:p w14:paraId="1093CF4E" w14:textId="77777777"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неправильная постановка ударений (более двух); </w:t>
      </w:r>
    </w:p>
    <w:p w14:paraId="1184A4C1" w14:textId="77777777"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чтение всего текста без смысловых пауз, нарушение темпа и четкости произношения слов при чтении вслух; </w:t>
      </w:r>
    </w:p>
    <w:p w14:paraId="28B1318D" w14:textId="77777777"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непонимание общего смысла прочитанного текста за установленное время чтения; </w:t>
      </w:r>
    </w:p>
    <w:p w14:paraId="30C6A50D" w14:textId="77777777"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неправильные ответы на вопросы по содержанию текста; </w:t>
      </w:r>
    </w:p>
    <w:p w14:paraId="4FB6C3EE" w14:textId="77777777"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неумение выделить основную мысль прочитанного; неумение найти в тексте слова и выражения, подтверждающие понимание основного содержания прочитанного; </w:t>
      </w:r>
    </w:p>
    <w:p w14:paraId="318763FE" w14:textId="77777777"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нарушение при пересказе последовательности событий в произведении; </w:t>
      </w:r>
    </w:p>
    <w:p w14:paraId="3213DBA5" w14:textId="77777777"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нетвердое знание наизусть подготовленного текста; </w:t>
      </w:r>
    </w:p>
    <w:p w14:paraId="3EDE10A6" w14:textId="77777777"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монотонность чтения, отсутствие средств выразительности. </w:t>
      </w:r>
    </w:p>
    <w:p w14:paraId="6831839F" w14:textId="77777777" w:rsidR="00126B4D" w:rsidRPr="00126B4D" w:rsidRDefault="00126B4D" w:rsidP="00126B4D">
      <w:pPr>
        <w:spacing w:after="18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Недочеты: </w:t>
      </w:r>
    </w:p>
    <w:p w14:paraId="4E936A5D" w14:textId="77777777"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более двух неправильных ударений; </w:t>
      </w:r>
    </w:p>
    <w:p w14:paraId="08645871" w14:textId="77777777"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отдельные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нарушения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смысловых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пауз,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темпа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и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четкости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произношения слов при чтении вслух; </w:t>
      </w:r>
    </w:p>
    <w:p w14:paraId="0CA194B0" w14:textId="77777777"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осознание прочитанного текста за время, немного превышающее установленное; </w:t>
      </w:r>
    </w:p>
    <w:p w14:paraId="2DD1C8CE" w14:textId="77777777"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неточности при формулировке основной мысли произведения; </w:t>
      </w:r>
    </w:p>
    <w:p w14:paraId="64114865" w14:textId="77777777"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нецелесообразность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использования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средств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выразительности,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недостаточная выразительность при передаче характера персонажа. </w:t>
      </w:r>
    </w:p>
    <w:p w14:paraId="0613486D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Тестовые задания - требуют от учащихся хорошей подготовки, самостоятельности, знания изученных произведений и предполагают выбор одного ответа из ряда предложенных. Выполненное задание оценивается 1 баллом, невыполненное - 0 баллов. Отметки за выполнение тестовых заданий (если ученик сделал более половины заданий, работа считается выполненной):  </w:t>
      </w:r>
    </w:p>
    <w:p w14:paraId="2CCE2922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«5» - ученик выполнил 90-100% работы; </w:t>
      </w:r>
    </w:p>
    <w:p w14:paraId="7C0CC548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«4» - ученик выполнил 70-80% работы; </w:t>
      </w:r>
    </w:p>
    <w:p w14:paraId="10F94362" w14:textId="77777777" w:rsidR="00126B4D" w:rsidRPr="00126B4D" w:rsidRDefault="00126B4D" w:rsidP="00126B4D">
      <w:pPr>
        <w:spacing w:after="0" w:line="240" w:lineRule="auto"/>
        <w:ind w:right="502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«3» -  ученик выполнил 50-60% работы; </w:t>
      </w:r>
    </w:p>
    <w:p w14:paraId="459AD38E" w14:textId="77777777" w:rsidR="00126B4D" w:rsidRPr="00126B4D" w:rsidRDefault="00126B4D" w:rsidP="00126B4D">
      <w:pPr>
        <w:spacing w:after="0" w:line="240" w:lineRule="auto"/>
        <w:ind w:right="502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«2»  - ученик выполнил менее 50% работы. </w:t>
      </w:r>
    </w:p>
    <w:p w14:paraId="5FB2B6F7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Литературные диктанты – форма проверки литературной эрудиции. Условно можно разбить на 3 вида: лексические, информационные, литературоведческие. Проверка проводится учащимися самостоятельно с использованием учебника и учебной хрестоматии. Учащиеся проверяют и оценивают свою работу, например, так: «У меня всѐ верно», «У меня одна ошибка, но я еѐ нашѐл» и т.д. Учитель может выборочно оценивать диктанты, выставляя отметки:  </w:t>
      </w:r>
    </w:p>
    <w:p w14:paraId="66220D67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«5» - если в работе нет ошибок; </w:t>
      </w:r>
    </w:p>
    <w:p w14:paraId="436902EE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«4» - если в работе одна ошибка; </w:t>
      </w:r>
    </w:p>
    <w:p w14:paraId="2EA24E7C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«3» - если в работе две ошибки; </w:t>
      </w:r>
    </w:p>
    <w:p w14:paraId="23A9C5B6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«2»  - если в работе более двух ошибок. </w:t>
      </w:r>
    </w:p>
    <w:p w14:paraId="4312A8B7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Диагностические задания - динамичная форма проверки, направленная на выявление уровня усвоения учебного материала и сформированности учебной и читательской деятельности. Диагностические задания выполняются учеником на бланках-карточках и оцениваются в баллах. Отметки за выполнение диагностических заданий:  </w:t>
      </w:r>
    </w:p>
    <w:p w14:paraId="3DDF46E7" w14:textId="77777777" w:rsidR="00126B4D" w:rsidRPr="00126B4D" w:rsidRDefault="00126B4D" w:rsidP="00126B4D">
      <w:pPr>
        <w:numPr>
          <w:ilvl w:val="0"/>
          <w:numId w:val="29"/>
        </w:numPr>
        <w:spacing w:after="14" w:line="240" w:lineRule="auto"/>
        <w:ind w:left="0" w:right="171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баллов – задание не выполнено; </w:t>
      </w:r>
    </w:p>
    <w:p w14:paraId="39AFDE44" w14:textId="77777777" w:rsidR="00126B4D" w:rsidRPr="00126B4D" w:rsidRDefault="00126B4D" w:rsidP="00126B4D">
      <w:pPr>
        <w:numPr>
          <w:ilvl w:val="0"/>
          <w:numId w:val="29"/>
        </w:numPr>
        <w:spacing w:after="14" w:line="240" w:lineRule="auto"/>
        <w:ind w:left="0" w:right="171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балл – выполнена часть задания или допущены ошибки; </w:t>
      </w:r>
    </w:p>
    <w:p w14:paraId="2AEEA215" w14:textId="77777777" w:rsidR="00126B4D" w:rsidRPr="00126B4D" w:rsidRDefault="00126B4D" w:rsidP="00126B4D">
      <w:pPr>
        <w:spacing w:after="14" w:line="240" w:lineRule="auto"/>
        <w:ind w:left="567" w:right="171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 балла – задание выполнено верно. </w:t>
      </w:r>
    </w:p>
    <w:p w14:paraId="1FCCCF21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0F32F41E" w14:textId="77777777" w:rsidR="00126B4D" w:rsidRPr="00126B4D" w:rsidRDefault="00126B4D" w:rsidP="00126B4D">
      <w:pPr>
        <w:spacing w:after="23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30CBCF2F" w14:textId="77777777" w:rsidR="00126B4D" w:rsidRPr="00126B4D" w:rsidRDefault="00126B4D" w:rsidP="00126B4D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класс </w:t>
      </w:r>
    </w:p>
    <w:p w14:paraId="15D7FEF7" w14:textId="77777777" w:rsidR="00126B4D" w:rsidRPr="00126B4D" w:rsidRDefault="00126B4D" w:rsidP="00126B4D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Навыки чтения (способ, правильность, понимание) </w:t>
      </w:r>
    </w:p>
    <w:p w14:paraId="1A5D08BF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 определении уровня развития умений и навыков по чтению необходимо, прежде всего, учитывать: понимание прочитанного текста, а также способ чтения, правильность, беглость, выразительность, владение речевыми навыками и умениями работать с текстом.       </w:t>
      </w:r>
    </w:p>
    <w:p w14:paraId="7E255802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Повышенный уровень - плавный слоговой способ чтения без ошибок, отчетливо произносит звуки и слова, соблюдает ударение в словах. </w:t>
      </w:r>
    </w:p>
    <w:p w14:paraId="79AE2FA5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Базовый уровень - слоговой способ чтения, при чтении допускается от 2 до 4 ошибок. Обучающийся не может понять отдельные слова при общем понимании прочитанного, умеет выделить главную мысль, но не может найти в тексте слова и выражения, подтверждающие эту мысль. </w:t>
      </w:r>
    </w:p>
    <w:p w14:paraId="2A66D4F0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Ниже базового уровня -   чтение по буквам без смысловых пауз и чѐткости произношения, непонимание общего смысла прочитанного текста, неправильные ответы на вопросы по содержанию. </w:t>
      </w:r>
    </w:p>
    <w:p w14:paraId="4603C8BD" w14:textId="77777777" w:rsidR="00126B4D" w:rsidRPr="00126B4D" w:rsidRDefault="00126B4D" w:rsidP="00126B4D">
      <w:pPr>
        <w:spacing w:after="3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1A38D46D" w14:textId="77777777" w:rsidR="00126B4D" w:rsidRPr="00126B4D" w:rsidRDefault="00126B4D" w:rsidP="00126B4D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Работа учащихся с книгой </w:t>
      </w:r>
    </w:p>
    <w:p w14:paraId="113A244E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Повышенный уровень -  способность ученика самостоятельно ориентироваться в какойлибо детской книге из доступного круга чтения, легко вычленять на обложке и прочитывать название книги, определять тему (о чѐм расскажет книга), сопоставляя три внешних показателя ее содержания (фамилию автора, заглавие, иллюстрации на обложке и в тексте). </w:t>
      </w:r>
    </w:p>
    <w:p w14:paraId="7E8F7B7B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Базовый уровень -  самостоятельно умеет ориентироваться в какой-либо детской книге, вычленять на обложке и прочитывать название книги (фамилию автора и заглавие), определять тему, сопоставляя не менее двух основных внешних показателей еѐ содержания (фамилию автора или заглавие и иллюстрации на обложке и в тексте). </w:t>
      </w:r>
    </w:p>
    <w:p w14:paraId="618111E5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</w:t>
      </w:r>
    </w:p>
    <w:p w14:paraId="2F9873E8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Ниже базового уровня - обращается к книге только после напоминания учителя, самостоятельно ориентируется только в книге с типовым оформлением, вычленяет и прочитывает название с помощью учителя, определяет тему (о чем расскажет книга), принимая во внимание главным образом иллюстрации на обложке и в тексте). </w:t>
      </w:r>
    </w:p>
    <w:p w14:paraId="06A34C79" w14:textId="77777777" w:rsidR="00126B4D" w:rsidRPr="00126B4D" w:rsidRDefault="00126B4D" w:rsidP="00126B4D">
      <w:pPr>
        <w:spacing w:after="16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41B9727B" w14:textId="77777777" w:rsidR="00126B4D" w:rsidRPr="00126B4D" w:rsidRDefault="00126B4D" w:rsidP="00126B4D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2-4 классы </w:t>
      </w:r>
    </w:p>
    <w:p w14:paraId="0269BF31" w14:textId="77777777" w:rsidR="00126B4D" w:rsidRPr="00126B4D" w:rsidRDefault="00126B4D" w:rsidP="00126B4D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Навыки чтения (способ, правильность, понимание) </w:t>
      </w:r>
    </w:p>
    <w:p w14:paraId="2DD85A7F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«5» — ученик читает целыми словами, отчетливо произносит читаемые слова, соблюдает правильную интонацию в зависимости от знака препинания, дает полные ответы на вопросы по содержанию прочитанного текста, ученик читает четко, соблюдает смысловые паузы, выделяет логические ударения, выражает собственного отношения к читаемому; интонационный рисунок не нарушен; демонстрирует уровень чтения выше ожидаемого. </w:t>
      </w:r>
    </w:p>
    <w:p w14:paraId="60148D9C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«4» — ученик читает целыми словами, отчетливо произносит читаемые слова, соблюдает правильную интонацию в зависимости от знака препинания, дает полные ответы на вопросы по содержанию прочитанного текста, ученик читает четко, соблюдает смысловые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паузы, выделяет логические ударения, выражает собственного отношения к читаемому; интонационный рисунок не нарушен. </w:t>
      </w:r>
    </w:p>
    <w:p w14:paraId="0F89717E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«3» — ученик читает целыми словами, соблюдает нужную интонацию и паузы, верно передает содержание прочитанного (частично при помощи вопросов учителя), не допускает грубых речевых ошибок, ученик читает четко, соблюдает смысловые паузы, выделяет логические ударения, но не выражает собственного отношения к читаемому; интонационный рисунок нарушен. </w:t>
      </w:r>
    </w:p>
    <w:p w14:paraId="26D39DC1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«2» — ученик правильно читает по слогам; передает содержание прочитанного с помощью вопросов учителя, читает тихо, выделяет смысловые паузы и логические ударения, но темп и тон чтения не соответствуют содержанию произведения. </w:t>
      </w:r>
    </w:p>
    <w:p w14:paraId="1F57CAAF" w14:textId="77777777" w:rsidR="00126B4D" w:rsidRPr="00126B4D" w:rsidRDefault="00126B4D" w:rsidP="00126B4D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Устные ответы </w:t>
      </w:r>
    </w:p>
    <w:p w14:paraId="06075FB0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оценке ответа ученика надо руководствоваться следующими критериями: </w:t>
      </w:r>
    </w:p>
    <w:p w14:paraId="63EE9AAF" w14:textId="77777777" w:rsidR="00126B4D" w:rsidRPr="00126B4D" w:rsidRDefault="00126B4D" w:rsidP="00126B4D">
      <w:pPr>
        <w:numPr>
          <w:ilvl w:val="0"/>
          <w:numId w:val="30"/>
        </w:numPr>
        <w:spacing w:after="14" w:line="240" w:lineRule="auto"/>
        <w:ind w:right="241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полнота и правильность ответа; </w:t>
      </w:r>
    </w:p>
    <w:p w14:paraId="53B10ACF" w14:textId="77777777" w:rsidR="00126B4D" w:rsidRPr="00126B4D" w:rsidRDefault="00126B4D" w:rsidP="00126B4D">
      <w:pPr>
        <w:numPr>
          <w:ilvl w:val="0"/>
          <w:numId w:val="30"/>
        </w:numPr>
        <w:spacing w:after="14" w:line="240" w:lineRule="auto"/>
        <w:ind w:right="241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степень осознанности, понимания изученного;</w:t>
      </w:r>
    </w:p>
    <w:p w14:paraId="49F87BDE" w14:textId="77777777" w:rsidR="00126B4D" w:rsidRPr="00126B4D" w:rsidRDefault="00126B4D" w:rsidP="00126B4D">
      <w:pPr>
        <w:numPr>
          <w:ilvl w:val="0"/>
          <w:numId w:val="30"/>
        </w:numPr>
        <w:spacing w:after="14" w:line="240" w:lineRule="auto"/>
        <w:ind w:right="241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языковое оформление ответа. </w:t>
      </w:r>
    </w:p>
    <w:p w14:paraId="5CB4D73A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«5» ставится, если ученик: </w:t>
      </w:r>
    </w:p>
    <w:p w14:paraId="20B1B546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полно излагает изученный материал, дает правильное определение языковых понятий;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излагает материал последовательно и правильно с точки зрения норм литературного языка; демонстрирует повышенный уровень знаний. </w:t>
      </w:r>
    </w:p>
    <w:p w14:paraId="5C83F2CE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«4» ставится, если ученик: </w:t>
      </w:r>
    </w:p>
    <w:p w14:paraId="4D06A167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полно излагает изученный материал, дает правильное определение языковых понятий;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излагает материал последовательно и правильно с точки зрения норм литературного языка. </w:t>
      </w:r>
    </w:p>
    <w:p w14:paraId="126ABAB9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«3» ставится, если ученик: </w:t>
      </w:r>
    </w:p>
    <w:p w14:paraId="2389F791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дает ответ, удовлетворяющий тем же требованиям, что и для оценки 5, но допускает 1-2 ошибки, которые сам же исправляет, и 1-2 недочета в последовательности и языковом оформлении излагаемого. </w:t>
      </w:r>
    </w:p>
    <w:p w14:paraId="7EEB3D87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«2» ставится, если ученик: </w:t>
      </w:r>
    </w:p>
    <w:p w14:paraId="21A46BAA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обнаруживает знание и понимание основных положений данной темы, но излагает материал неполно и допускает неточности в определении понятий или формулировке правил; не умеет достаточно глубоко и доказательно обосновать свои суждения и привести свои примеры; излагает материал непоследовательно и допускает ошибки в языковом оформлении излагаемого. Отметка «1» ставится, если ученик: </w:t>
      </w:r>
    </w:p>
    <w:p w14:paraId="3BC329E8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обнаруживает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материал. Отметка 2 отмечает такие недостатки в подготовке ученика, которые являются серьезным препятствием к успешному овладению последующим материалом. </w:t>
      </w:r>
    </w:p>
    <w:p w14:paraId="492B7841" w14:textId="77777777" w:rsidR="00126B4D" w:rsidRPr="00126B4D" w:rsidRDefault="00126B4D" w:rsidP="00126B4D">
      <w:pPr>
        <w:spacing w:after="3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23B140B0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«5», «4», «3», «2» может ставиться не только за единовременный ответ (когда на проверку подготовки ученика отводится определенное время), но и за рассредоточенный во времени, то есть за сумму ответов, данных учеником на протяжении урока (выводится поурочный балл), при условии, если в процессе урока не только заслушивались ответы учащегося, но и осуществлялась проверка его умения применять знания на практике. </w:t>
      </w:r>
    </w:p>
    <w:p w14:paraId="620B6911" w14:textId="77777777" w:rsidR="00126B4D" w:rsidRPr="00126B4D" w:rsidRDefault="00126B4D" w:rsidP="00126B4D">
      <w:pPr>
        <w:spacing w:after="3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6ACA95CD" w14:textId="77777777" w:rsidR="00126B4D" w:rsidRPr="00126B4D" w:rsidRDefault="00126B4D" w:rsidP="00126B4D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Чтение наизусть </w:t>
      </w:r>
    </w:p>
    <w:p w14:paraId="78E1D780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«5» -  твердо, без подсказок, знает наизусть, выразительно читает; систематически демонстрирует высокий уровень чтения наизусть. </w:t>
      </w:r>
    </w:p>
    <w:p w14:paraId="0B15376C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«4» -  твердо, без подсказок, знает наизусть, выразительно читает. </w:t>
      </w:r>
    </w:p>
    <w:p w14:paraId="47FBEFB1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«3» - знает стихотворение наизусть, но допускает при чтении перестановку слов, самостоятельно исправляет допущенные неточности. </w:t>
      </w:r>
    </w:p>
    <w:p w14:paraId="272741C1" w14:textId="77777777" w:rsidR="00126B4D" w:rsidRPr="00126B4D" w:rsidRDefault="00126B4D" w:rsidP="00126B4D">
      <w:pPr>
        <w:spacing w:after="0" w:line="240" w:lineRule="auto"/>
        <w:ind w:right="114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Отметка «2» - нарушает последовательность при чтении, не полностью воспроизводит текст. </w:t>
      </w:r>
    </w:p>
    <w:p w14:paraId="28124489" w14:textId="77777777" w:rsidR="00126B4D" w:rsidRPr="00126B4D" w:rsidRDefault="00126B4D" w:rsidP="00126B4D">
      <w:pPr>
        <w:spacing w:after="31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5FDBF0D1" w14:textId="77777777" w:rsidR="00126B4D" w:rsidRPr="00126B4D" w:rsidRDefault="00126B4D" w:rsidP="00126B4D">
      <w:pPr>
        <w:spacing w:after="0" w:line="240" w:lineRule="auto"/>
        <w:ind w:right="483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Выразительное чтение стихотворения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Требования к выразительному чтению: </w:t>
      </w:r>
    </w:p>
    <w:p w14:paraId="13B272D9" w14:textId="77777777" w:rsidR="00126B4D" w:rsidRPr="00126B4D" w:rsidRDefault="00126B4D" w:rsidP="00126B4D">
      <w:pPr>
        <w:numPr>
          <w:ilvl w:val="0"/>
          <w:numId w:val="31"/>
        </w:numPr>
        <w:spacing w:after="14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Правильная постановка логического ударения </w:t>
      </w:r>
    </w:p>
    <w:p w14:paraId="3FEC980B" w14:textId="77777777" w:rsidR="00126B4D" w:rsidRPr="00126B4D" w:rsidRDefault="00126B4D" w:rsidP="00126B4D">
      <w:pPr>
        <w:numPr>
          <w:ilvl w:val="0"/>
          <w:numId w:val="31"/>
        </w:numPr>
        <w:spacing w:after="14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Соблюдение пауз </w:t>
      </w:r>
    </w:p>
    <w:p w14:paraId="7291B416" w14:textId="77777777" w:rsidR="00126B4D" w:rsidRPr="00126B4D" w:rsidRDefault="00126B4D" w:rsidP="00126B4D">
      <w:pPr>
        <w:numPr>
          <w:ilvl w:val="0"/>
          <w:numId w:val="31"/>
        </w:numPr>
        <w:spacing w:after="14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Правильный выбор темпа </w:t>
      </w:r>
    </w:p>
    <w:p w14:paraId="5AB6A4E1" w14:textId="77777777" w:rsidR="00126B4D" w:rsidRPr="00126B4D" w:rsidRDefault="00126B4D" w:rsidP="00126B4D">
      <w:pPr>
        <w:numPr>
          <w:ilvl w:val="0"/>
          <w:numId w:val="31"/>
        </w:numPr>
        <w:spacing w:after="14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Соблюдение нужной интонации </w:t>
      </w:r>
    </w:p>
    <w:p w14:paraId="2BE0335E" w14:textId="77777777" w:rsidR="00126B4D" w:rsidRPr="00126B4D" w:rsidRDefault="00126B4D" w:rsidP="00126B4D">
      <w:pPr>
        <w:numPr>
          <w:ilvl w:val="0"/>
          <w:numId w:val="31"/>
        </w:numPr>
        <w:spacing w:after="14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Безошибочное чтение </w:t>
      </w:r>
    </w:p>
    <w:p w14:paraId="531F58A4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«5» - выполнены правильно все требования; учащийся систематически демонстрирует высокий уровень выразительного чтения. </w:t>
      </w:r>
    </w:p>
    <w:p w14:paraId="74986DF5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«4» - выполнены правильно все требования. </w:t>
      </w:r>
    </w:p>
    <w:p w14:paraId="16BF3CCD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«3» - не соблюдены 1-2 требования. </w:t>
      </w:r>
    </w:p>
    <w:p w14:paraId="418C546C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«2» -допущены ошибки по трем требованиям. </w:t>
      </w:r>
    </w:p>
    <w:p w14:paraId="3F8F85CE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«1» - допущены ошибки более, чем по трем требованиям. </w:t>
      </w:r>
    </w:p>
    <w:p w14:paraId="000D101F" w14:textId="77777777" w:rsidR="00126B4D" w:rsidRPr="00126B4D" w:rsidRDefault="00126B4D" w:rsidP="00126B4D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10303867" w14:textId="77777777" w:rsidR="00126B4D" w:rsidRPr="00126B4D" w:rsidRDefault="00126B4D" w:rsidP="00126B4D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Чтение по ролям </w:t>
      </w:r>
    </w:p>
    <w:p w14:paraId="24F0714E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Требования к чтению по ролям: </w:t>
      </w:r>
    </w:p>
    <w:p w14:paraId="37379313" w14:textId="77777777" w:rsidR="00126B4D" w:rsidRPr="00126B4D" w:rsidRDefault="00126B4D" w:rsidP="00126B4D">
      <w:pPr>
        <w:numPr>
          <w:ilvl w:val="0"/>
          <w:numId w:val="32"/>
        </w:numPr>
        <w:spacing w:after="14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своевременно начинать читать свои слова. </w:t>
      </w:r>
    </w:p>
    <w:p w14:paraId="6A120A14" w14:textId="77777777" w:rsidR="00126B4D" w:rsidRPr="00126B4D" w:rsidRDefault="00126B4D" w:rsidP="00126B4D">
      <w:pPr>
        <w:numPr>
          <w:ilvl w:val="0"/>
          <w:numId w:val="32"/>
        </w:numPr>
        <w:spacing w:after="14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подбирать правильную интонацию. </w:t>
      </w:r>
    </w:p>
    <w:p w14:paraId="51199AB9" w14:textId="77777777" w:rsidR="00126B4D" w:rsidRPr="00126B4D" w:rsidRDefault="00126B4D" w:rsidP="00126B4D">
      <w:pPr>
        <w:numPr>
          <w:ilvl w:val="0"/>
          <w:numId w:val="32"/>
        </w:numPr>
        <w:spacing w:after="14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читать безошибочно. </w:t>
      </w:r>
    </w:p>
    <w:p w14:paraId="5E5195E7" w14:textId="77777777" w:rsidR="00126B4D" w:rsidRPr="00126B4D" w:rsidRDefault="00126B4D" w:rsidP="00126B4D">
      <w:pPr>
        <w:numPr>
          <w:ilvl w:val="0"/>
          <w:numId w:val="32"/>
        </w:numPr>
        <w:spacing w:after="14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читать выразительно. </w:t>
      </w:r>
    </w:p>
    <w:p w14:paraId="7AF0B1EE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«5» - выполнены все требования; учащийся систематически демонстрирует высокий уровень чтения по ролям. </w:t>
      </w:r>
    </w:p>
    <w:p w14:paraId="7EE6F0B1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«4» - выполнены все требования. </w:t>
      </w:r>
    </w:p>
    <w:p w14:paraId="7CACB29A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«3» - допущены ошибки по одному какому-то требованию. </w:t>
      </w:r>
    </w:p>
    <w:p w14:paraId="084CCB57" w14:textId="77777777" w:rsidR="00126B4D" w:rsidRPr="00126B4D" w:rsidRDefault="00126B4D" w:rsidP="00126B4D">
      <w:pPr>
        <w:spacing w:after="0" w:line="240" w:lineRule="auto"/>
        <w:ind w:right="3436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«2» - допущены ошибки по двум-трем требованиям. </w:t>
      </w:r>
    </w:p>
    <w:p w14:paraId="052172CB" w14:textId="77777777" w:rsidR="00126B4D" w:rsidRPr="00126B4D" w:rsidRDefault="00126B4D" w:rsidP="00126B4D">
      <w:pPr>
        <w:spacing w:after="24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6F3D9356" w14:textId="77777777" w:rsidR="00126B4D" w:rsidRPr="00126B4D" w:rsidRDefault="00126B4D" w:rsidP="00126B4D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Пересказ </w:t>
      </w:r>
    </w:p>
    <w:p w14:paraId="284A2FEC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«5» - пересказывает содержание прочитанного самостоятельно, последовательно, не упуская главного (подробно или кратко, или по плану), правильно отвечает на вопрос, умеет подкрепить ответ на вопрос чтением соответствующих отрывков; систематически демонстрирует грамотный пересказ текста. </w:t>
      </w:r>
    </w:p>
    <w:p w14:paraId="411D36F1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«4» - пересказывает содержание прочитанного самостоятельно, последовательно, не упуская главного (подробно или кратко, или по плану), правильно отвечает на вопрос, умеет подкрепить ответ на вопрос чтением соответствующих отрывков. Отметка «3» -допускает 1-2 ошибки, неточности, сам исправляет их. </w:t>
      </w:r>
    </w:p>
    <w:p w14:paraId="18D19CF6" w14:textId="77777777" w:rsidR="00126B4D" w:rsidRPr="00126B4D" w:rsidRDefault="00126B4D" w:rsidP="00126B4D">
      <w:pPr>
        <w:spacing w:after="15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«2» - пересказывает при помощи наводящих вопросов учителя, не умеет последовательно передать содержание прочитанного, допускает речевые ошибки.  Отметка «1» - не может передать содержание прочитанного. </w:t>
      </w:r>
    </w:p>
    <w:p w14:paraId="3C7F41F0" w14:textId="77777777" w:rsidR="00126B4D" w:rsidRPr="00126B4D" w:rsidRDefault="00126B4D" w:rsidP="00126B4D">
      <w:pPr>
        <w:spacing w:after="26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79117358" w14:textId="77777777" w:rsidR="00126B4D" w:rsidRPr="00126B4D" w:rsidRDefault="00126B4D" w:rsidP="00126B4D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 ПО ПРОВЕРКЕ ТЕХНИКИ ЧТЕНИЯ (количество слов в минуту)</w:t>
      </w:r>
    </w:p>
    <w:tbl>
      <w:tblPr>
        <w:tblStyle w:val="TableGrid"/>
        <w:tblW w:w="1024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right w:w="24" w:type="dxa"/>
        </w:tblCellMar>
        <w:tblLook w:val="04A0" w:firstRow="1" w:lastRow="0" w:firstColumn="1" w:lastColumn="0" w:noHBand="0" w:noVBand="1"/>
      </w:tblPr>
      <w:tblGrid>
        <w:gridCol w:w="916"/>
        <w:gridCol w:w="4608"/>
        <w:gridCol w:w="4717"/>
      </w:tblGrid>
      <w:tr w:rsidR="00126B4D" w:rsidRPr="00126B4D" w14:paraId="2C161881" w14:textId="77777777" w:rsidTr="00126B4D">
        <w:trPr>
          <w:trHeight w:val="20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2EB09" w14:textId="77777777"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F79AF" w14:textId="77777777"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конец I полугодия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BF801" w14:textId="77777777"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конец II полугодия </w:t>
            </w:r>
          </w:p>
        </w:tc>
      </w:tr>
      <w:tr w:rsidR="00126B4D" w:rsidRPr="00126B4D" w14:paraId="1D1E5AA1" w14:textId="77777777" w:rsidTr="00126B4D">
        <w:trPr>
          <w:trHeight w:val="20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D40B" w14:textId="77777777"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 кл. 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9945" w14:textId="77777777"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не менее 10 — 15 (20 — 25) слов в минуту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956D" w14:textId="77777777"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20-24 слов </w:t>
            </w:r>
          </w:p>
        </w:tc>
      </w:tr>
      <w:tr w:rsidR="00126B4D" w:rsidRPr="00126B4D" w14:paraId="3A33E19C" w14:textId="77777777" w:rsidTr="00126B4D">
        <w:trPr>
          <w:trHeight w:val="20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98C6" w14:textId="77777777"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 кл. 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CA5F1" w14:textId="77777777"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«2» менее 25 (40) слов в минуту </w:t>
            </w:r>
          </w:p>
          <w:p w14:paraId="6376E95D" w14:textId="77777777"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«3» 25-29 (40-48) слов </w:t>
            </w:r>
          </w:p>
          <w:p w14:paraId="63E37451" w14:textId="77777777"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«4» 30-34 (49-54) слова </w:t>
            </w:r>
          </w:p>
          <w:p w14:paraId="27F237F8" w14:textId="77777777"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«5» от 35 (55) слов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F831" w14:textId="77777777"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«2» менее 40 (50) слов в минуту </w:t>
            </w:r>
          </w:p>
          <w:p w14:paraId="20933423" w14:textId="77777777"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«3» 40-44 (50-58) слова </w:t>
            </w:r>
          </w:p>
          <w:p w14:paraId="4A43EF5E" w14:textId="77777777"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«4» 45-49 (59-64) слов </w:t>
            </w:r>
          </w:p>
          <w:p w14:paraId="2B42BC05" w14:textId="77777777"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«5» от 50 (65) слов </w:t>
            </w:r>
          </w:p>
        </w:tc>
      </w:tr>
      <w:tr w:rsidR="00126B4D" w:rsidRPr="00126B4D" w14:paraId="09B26127" w14:textId="77777777" w:rsidTr="00126B4D">
        <w:trPr>
          <w:trHeight w:val="20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F6AF" w14:textId="77777777"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 кл. 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E8FAF" w14:textId="77777777"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«2» менее 40 (55) слов в минуту </w:t>
            </w:r>
          </w:p>
          <w:p w14:paraId="7BFB0D01" w14:textId="77777777"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«3» 40-49 (55-64) слов </w:t>
            </w:r>
          </w:p>
          <w:p w14:paraId="692ED6CC" w14:textId="77777777"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«4» 50-59 (65-69) слов </w:t>
            </w:r>
          </w:p>
          <w:p w14:paraId="44F33EA1" w14:textId="77777777"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на «5» от 60 (70) слов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7D41" w14:textId="77777777"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на «2» менее 65 (70) слов в минуту </w:t>
            </w:r>
          </w:p>
          <w:p w14:paraId="6DF00D7D" w14:textId="77777777"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«3» 65-69 (70-79) слов </w:t>
            </w:r>
          </w:p>
          <w:p w14:paraId="2D425D50" w14:textId="77777777"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«4» 70-74 (80-84) слова </w:t>
            </w:r>
          </w:p>
          <w:p w14:paraId="660284ED" w14:textId="77777777"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на «5» от 75 (85) слов </w:t>
            </w:r>
          </w:p>
        </w:tc>
      </w:tr>
      <w:tr w:rsidR="00126B4D" w:rsidRPr="00126B4D" w14:paraId="550BB469" w14:textId="77777777" w:rsidTr="00126B4D">
        <w:trPr>
          <w:trHeight w:val="20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5BB9C" w14:textId="77777777"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4 кл. 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0A1D" w14:textId="77777777"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«2» менее 65 (85) слов в минуту </w:t>
            </w:r>
          </w:p>
          <w:p w14:paraId="3CFFEE73" w14:textId="77777777"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«3» 65-74 (85-99) слова </w:t>
            </w:r>
          </w:p>
          <w:p w14:paraId="416B8B8B" w14:textId="77777777"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«4» 75-84 (100-114) слова </w:t>
            </w:r>
          </w:p>
          <w:p w14:paraId="55D51E33" w14:textId="77777777"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«5» от 85 (115) слов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6809" w14:textId="77777777"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«2» менее 70 (100) слов в минуту </w:t>
            </w:r>
          </w:p>
          <w:p w14:paraId="1A48157C" w14:textId="77777777"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«3» 70-88 (100-115) слов </w:t>
            </w:r>
          </w:p>
          <w:p w14:paraId="5A6D0565" w14:textId="77777777"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«4» 89-94 (116-124) слова </w:t>
            </w:r>
          </w:p>
          <w:p w14:paraId="2374DB3F" w14:textId="77777777"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«5» от 95 (125) слов </w:t>
            </w:r>
          </w:p>
        </w:tc>
      </w:tr>
      <w:tr w:rsidR="00126B4D" w:rsidRPr="00126B4D" w14:paraId="035BC742" w14:textId="77777777" w:rsidTr="00126B4D">
        <w:trPr>
          <w:trHeight w:val="20"/>
          <w:jc w:val="center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1506A6" w14:textId="77777777"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* В скобках даны повышенные нормы.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CD45C" w14:textId="77777777"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 класс: оценка не ставится, ученик «справился» или «не справился» В I полугодии техника чтения может не проводиться.</w:t>
            </w:r>
          </w:p>
        </w:tc>
      </w:tr>
    </w:tbl>
    <w:p w14:paraId="72F7EFC9" w14:textId="77777777" w:rsidR="00126B4D" w:rsidRPr="00126B4D" w:rsidRDefault="00126B4D" w:rsidP="00126B4D">
      <w:pPr>
        <w:spacing w:after="0" w:line="240" w:lineRule="auto"/>
        <w:ind w:right="5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CB6F6CB" w14:textId="77777777" w:rsidR="00126B4D" w:rsidRPr="00126B4D" w:rsidRDefault="00126B4D" w:rsidP="00126B4D">
      <w:pPr>
        <w:spacing w:after="0" w:line="240" w:lineRule="auto"/>
        <w:ind w:right="5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Проверка навыков выразительного чтения – контроль может быть  текущим, периодическим, итоговым. </w:t>
      </w:r>
    </w:p>
    <w:p w14:paraId="02269E7E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«5» - ученик читает чѐтко, соблюдает смысловые паузы, выделяет логические ударения, выражает своѐ отношение к читаемому; темп чтения и интонационный рисунок соответствует содержанию произведения. </w:t>
      </w:r>
    </w:p>
    <w:p w14:paraId="1E9B0BF6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«4» - ученик читает чѐтко, соблюдает смысловые паузы, выделяет логические ударения, но не выражает своѐ отношение к читаемому; интонационный рисунок нарушен. </w:t>
      </w:r>
    </w:p>
    <w:p w14:paraId="3D269B16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«3» - ученик читает тихо, выделяет смысловые паузы и логические ударения, но не темп и тон чтения не соответствует содержанию произведения. </w:t>
      </w:r>
    </w:p>
    <w:p w14:paraId="0D1866C0" w14:textId="77777777" w:rsidR="00126B4D" w:rsidRPr="00126B4D" w:rsidRDefault="00126B4D" w:rsidP="00126B4D">
      <w:pPr>
        <w:spacing w:after="0" w:line="240" w:lineRule="auto"/>
        <w:ind w:right="146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«2» - ученик не выполняет требования, предъявляемые к отметке «3». </w:t>
      </w:r>
    </w:p>
    <w:p w14:paraId="7C2A795C" w14:textId="77777777" w:rsidR="00126B4D" w:rsidRPr="00126B4D" w:rsidRDefault="00126B4D" w:rsidP="00126B4D">
      <w:pPr>
        <w:spacing w:after="0" w:line="240" w:lineRule="auto"/>
        <w:ind w:right="146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Оценка умений работать с книгой: </w:t>
      </w:r>
    </w:p>
    <w:p w14:paraId="047EC5AC" w14:textId="77777777" w:rsidR="00126B4D" w:rsidRPr="00126B4D" w:rsidRDefault="00126B4D" w:rsidP="00126B4D">
      <w:pPr>
        <w:numPr>
          <w:ilvl w:val="0"/>
          <w:numId w:val="33"/>
        </w:numPr>
        <w:spacing w:after="22" w:line="240" w:lineRule="auto"/>
        <w:ind w:right="1092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самостоятельное чтение книг;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0E7205B8" w14:textId="77777777" w:rsidR="00126B4D" w:rsidRPr="00126B4D" w:rsidRDefault="00126B4D" w:rsidP="00126B4D">
      <w:pPr>
        <w:numPr>
          <w:ilvl w:val="0"/>
          <w:numId w:val="33"/>
        </w:numPr>
        <w:spacing w:after="15" w:line="240" w:lineRule="auto"/>
        <w:ind w:right="1092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высказывания оценочных суждений о прочитанном произведении; </w:t>
      </w:r>
    </w:p>
    <w:p w14:paraId="47521A17" w14:textId="77777777" w:rsidR="00126B4D" w:rsidRPr="00126B4D" w:rsidRDefault="00126B4D" w:rsidP="00126B4D">
      <w:pPr>
        <w:numPr>
          <w:ilvl w:val="0"/>
          <w:numId w:val="33"/>
        </w:numPr>
        <w:spacing w:after="15" w:line="240" w:lineRule="auto"/>
        <w:ind w:right="1092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самостоятельный выбор и определение содержания по ее элементам; </w:t>
      </w:r>
    </w:p>
    <w:p w14:paraId="33BFD1AD" w14:textId="77777777" w:rsidR="00126B4D" w:rsidRPr="00126B4D" w:rsidRDefault="00126B4D" w:rsidP="00126B4D">
      <w:pPr>
        <w:numPr>
          <w:ilvl w:val="0"/>
          <w:numId w:val="33"/>
        </w:numPr>
        <w:spacing w:after="15" w:line="240" w:lineRule="auto"/>
        <w:ind w:right="1092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работа с разными источниками информации. </w:t>
      </w:r>
    </w:p>
    <w:p w14:paraId="60DBB436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Оценка текущих и итоговых контрольных работ: </w:t>
      </w:r>
    </w:p>
    <w:p w14:paraId="679D57B4" w14:textId="77777777"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«5» - если все задания выполнены верно;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1A3A774C" w14:textId="77777777" w:rsidR="00126B4D" w:rsidRPr="00126B4D" w:rsidRDefault="00126B4D" w:rsidP="00126B4D">
      <w:pPr>
        <w:spacing w:after="0" w:line="240" w:lineRule="auto"/>
        <w:ind w:right="415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«4» - если выполнено не менее 3/4 всех заданий; </w:t>
      </w:r>
    </w:p>
    <w:p w14:paraId="4FFF6F75" w14:textId="77777777" w:rsidR="00126B4D" w:rsidRPr="00126B4D" w:rsidRDefault="00126B4D" w:rsidP="00126B4D">
      <w:pPr>
        <w:spacing w:after="0" w:line="240" w:lineRule="auto"/>
        <w:ind w:right="415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«3» - если выполнено ½ всех заданий; </w:t>
      </w:r>
    </w:p>
    <w:p w14:paraId="1563B4F9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«2» - если выполнено менее ½ всех заданий. </w:t>
      </w:r>
    </w:p>
    <w:p w14:paraId="2D22634A" w14:textId="77777777" w:rsidR="00126B4D" w:rsidRPr="00126B4D" w:rsidRDefault="00126B4D" w:rsidP="00126B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Иностранный язык (английский)</w:t>
      </w:r>
    </w:p>
    <w:p w14:paraId="1B47D584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Словарный диктант (диктант-перевод, диктант по определениям, диктант по синонимам или антонимам, диктант по картинкам) </w:t>
      </w:r>
    </w:p>
    <w:p w14:paraId="2DD6F54E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Критерии: правильно подобранное слово, орфографическое оформление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977"/>
        <w:gridCol w:w="4934"/>
      </w:tblGrid>
      <w:tr w:rsidR="00126B4D" w:rsidRPr="00126B4D" w14:paraId="35377D11" w14:textId="77777777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D8EB3" w14:textId="77777777"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% правильно выполненного задания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828F2" w14:textId="77777777"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126B4D" w:rsidRPr="00126B4D" w14:paraId="04F72245" w14:textId="77777777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D503" w14:textId="77777777"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95 – 100 %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993C8" w14:textId="77777777"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26B4D" w:rsidRPr="00126B4D" w14:paraId="6D307438" w14:textId="77777777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76E7" w14:textId="77777777"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80 – 94 %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03A7C" w14:textId="77777777"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26B4D" w:rsidRPr="00126B4D" w14:paraId="0E8C05B7" w14:textId="77777777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78BFD" w14:textId="77777777"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60 – 79 %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26EA9" w14:textId="77777777"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26B4D" w:rsidRPr="00126B4D" w14:paraId="61715BE1" w14:textId="77777777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F96D" w14:textId="77777777"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Менее 60 %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48A0F" w14:textId="77777777"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54DEBF72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636A29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Лексико-грамматический тест по текущему материалу. (модульный, грамматический)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977"/>
        <w:gridCol w:w="4934"/>
      </w:tblGrid>
      <w:tr w:rsidR="00126B4D" w:rsidRPr="00126B4D" w14:paraId="640B9DEC" w14:textId="77777777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C5009" w14:textId="77777777"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% правильно выполненного задания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1209" w14:textId="77777777"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126B4D" w:rsidRPr="00126B4D" w14:paraId="27ED415C" w14:textId="77777777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642A" w14:textId="77777777"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95 – 100 %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D7BA4" w14:textId="77777777"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26B4D" w:rsidRPr="00126B4D" w14:paraId="2629D5A8" w14:textId="77777777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126C9" w14:textId="77777777"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80 – 94 %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C7FB" w14:textId="77777777"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26B4D" w:rsidRPr="00126B4D" w14:paraId="479ECAD8" w14:textId="77777777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64FF8" w14:textId="77777777"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60 – 79 %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6B0F0" w14:textId="77777777"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26B4D" w:rsidRPr="00126B4D" w14:paraId="5FE6834C" w14:textId="77777777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88A46" w14:textId="77777777"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Менее 60 %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D760C" w14:textId="77777777"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2947EBC1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Лексико-грамматический тест на остаточные знания , тест на понимание устного и письменного текстов (аудирование и чтение)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977"/>
        <w:gridCol w:w="4934"/>
      </w:tblGrid>
      <w:tr w:rsidR="00126B4D" w:rsidRPr="00126B4D" w14:paraId="430CA8E8" w14:textId="77777777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C093B" w14:textId="77777777"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% правильно выполненного задания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E629" w14:textId="77777777"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126B4D" w:rsidRPr="00126B4D" w14:paraId="08AF1168" w14:textId="77777777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8A96A" w14:textId="77777777"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91 – 100 %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3F3E" w14:textId="77777777"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26B4D" w:rsidRPr="00126B4D" w14:paraId="66F20396" w14:textId="77777777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7B21" w14:textId="77777777"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75 – 90 %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F6B3D" w14:textId="77777777"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26B4D" w:rsidRPr="00126B4D" w14:paraId="1713E507" w14:textId="77777777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7811" w14:textId="77777777"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60 – 74 %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B1790" w14:textId="77777777"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26B4D" w:rsidRPr="00126B4D" w14:paraId="170696D6" w14:textId="77777777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5FECE" w14:textId="77777777"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Менее 60 %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D06B2" w14:textId="77777777"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72D53DBF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AEB674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Контроль монологического высказывания. Критерии: </w:t>
      </w:r>
    </w:p>
    <w:p w14:paraId="3E9A79E6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объем высказывания</w:t>
      </w:r>
    </w:p>
    <w:p w14:paraId="47434CD6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темп и интонационный рисунок </w:t>
      </w:r>
    </w:p>
    <w:p w14:paraId="7BE7973D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фонетическое оформление (правильность звуков) </w:t>
      </w:r>
    </w:p>
    <w:p w14:paraId="7EA1F5C5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правильное произношение слов </w:t>
      </w:r>
    </w:p>
    <w:p w14:paraId="265E7516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соблюдение лексических и грамматических норм </w:t>
      </w:r>
    </w:p>
    <w:p w14:paraId="10BEA3D6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понимание содержания высказывания (ответы на вопросы)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05"/>
        <w:gridCol w:w="4640"/>
      </w:tblGrid>
      <w:tr w:rsidR="00126B4D" w:rsidRPr="00126B4D" w14:paraId="15DF5DBA" w14:textId="77777777" w:rsidTr="00126B4D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01038" w14:textId="77777777"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допустимых ошибок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B3F7D" w14:textId="77777777"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126B4D" w:rsidRPr="00126B4D" w14:paraId="66B5AD12" w14:textId="77777777" w:rsidTr="00126B4D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B6EB4" w14:textId="77777777"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2C9D3" w14:textId="77777777"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26B4D" w:rsidRPr="00126B4D" w14:paraId="0374E39A" w14:textId="77777777" w:rsidTr="00126B4D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6A79" w14:textId="77777777"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831E" w14:textId="77777777"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26B4D" w:rsidRPr="00126B4D" w14:paraId="213DD172" w14:textId="77777777" w:rsidTr="00126B4D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C4C49" w14:textId="77777777"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4EFC" w14:textId="77777777"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26B4D" w:rsidRPr="00126B4D" w14:paraId="4B1768AE" w14:textId="77777777" w:rsidTr="00126B4D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C938" w14:textId="77777777"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7 и более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5C23" w14:textId="77777777"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5C17BD5E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Письмо </w:t>
      </w:r>
    </w:p>
    <w:p w14:paraId="15C8970B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«5»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решена полностью, применение лексики адекватно коммуникативной задаче, грамматические ошибки отсутствуют.Обучающийся выполнил работу на высшем уровне. </w:t>
      </w:r>
    </w:p>
    <w:p w14:paraId="4B5736F2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«4» 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ставится в том случае, если коммуникативная задача решена полностью, но понимание текста незначительно затруднено наличием грамматических и/или лексических ошибок. </w:t>
      </w:r>
    </w:p>
    <w:p w14:paraId="6BE3B35C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«3»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решена, но понимание текста затруднено наличием грубых грамматических ошибок или неадекватным употреблением лексики. </w:t>
      </w:r>
    </w:p>
    <w:p w14:paraId="1964BB46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«2»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не решена ввиду большого количества лексико-грамматических ошибок при достаточном объеме текста. </w:t>
      </w:r>
    </w:p>
    <w:p w14:paraId="487120CE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045767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Аудирование </w:t>
      </w:r>
    </w:p>
    <w:p w14:paraId="3C99D8B8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«5»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решена и при этом учащиеся полностью поняли содержание иноязычной речи, соответствующей программным требованиям для каждого класса. Обучающийся систматически демонстрирует полное понимание иностранной речи, включая все подробности. </w:t>
      </w:r>
    </w:p>
    <w:p w14:paraId="751BDD90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«4»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решена и при этом учащиеся поняли содержание иноязычной речи, соответствующей программным требованиям для данного класса, за исключением отдельных подробностей, не влияющих на понимание содержания услышанного в целом. </w:t>
      </w:r>
    </w:p>
    <w:p w14:paraId="490FCB88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«3»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решена и при этом учащиеся поняли только основной смысл иноязычной речи, соответствующей программным требованиям для данного класса. </w:t>
      </w:r>
    </w:p>
    <w:p w14:paraId="7E0001BC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«2»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решена и при этом учащиеся поняли только часть основного смысла иноязычной речи, соответствующей программным требованиям для данного класса. </w:t>
      </w:r>
    </w:p>
    <w:p w14:paraId="614F87A0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12E88E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Говорение </w:t>
      </w:r>
    </w:p>
    <w:p w14:paraId="47706AD9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«5»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общение осуществилось, высказывания учащихся соответствовали поставленной коммуникативной задаче и при этом их устная речь полностью соответствовала нормам иностранного языка в пределах программных требований для данного класса. Обучающийся систематически демонстрирует устную речь выходящую за пределы норм иностранного языка и программных требований для данного класса. </w:t>
      </w:r>
    </w:p>
    <w:p w14:paraId="3EBFE9D0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«4»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общение осуществилось, высказывания учащихся соответствовали поставленной коммуникативной задаче и при этом учащиеся выразили свои мысли на иностранном языке с незначительными отклонениями от языковых норм, а в остальном 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их устная речь соответствовала нормам иностранного языка в пределах программных требований для данного класса. </w:t>
      </w:r>
    </w:p>
    <w:p w14:paraId="6379A860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«3»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общение осуществилось, высказывания учащихся соответствовали поставленной коммуникативной задаче и при этом учащиеся выразили свои мысли на иностранном языке с отклонениями от языковых норм, не мешающими, однако, понять содержание сказанного. </w:t>
      </w:r>
    </w:p>
    <w:p w14:paraId="4D3D6695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«2» 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ставится в том случае, если общение осуществилось, но учащиеся слабо усвоили пройденный языковой материал и выразили свои мысли на иностранном языке с такими отклонениями от языковых норм, которые не позволяют понять содержание большей части сказанного. </w:t>
      </w:r>
    </w:p>
    <w:p w14:paraId="479537B2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869223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Чтение </w:t>
      </w:r>
    </w:p>
    <w:p w14:paraId="3FA126D3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«5»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решена и при этом учащиеся полностью поняли и осмыслили содержание прочитанного иноязычного текста в объеме, предусмотренном заданием. Обучающиеся систематически демонстрируют полное понимание содержания прочитанного иноязычного текста, чтение учащихся выходит за рамки программных требований для данного класса. </w:t>
      </w:r>
    </w:p>
    <w:p w14:paraId="245B4BE3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«4»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решена и при этом учащиеся поняли и осмыслили содержание прочитанного иноязычного текста за исключением деталей и частностей, не влияющих на понимание этого текста, в объеме, предусмотренном заданием, чтение учащихся соответствовало программным требованиям для данного класса. </w:t>
      </w:r>
    </w:p>
    <w:p w14:paraId="5D7B1822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«3»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решена и при этом учащиеся поняли и осмыслили главную идею прочитанного иноязычного текста в объеме, предусмотренном заданием, чтение учащихся в основном соответствует программным требованиям для данного класса. </w:t>
      </w:r>
    </w:p>
    <w:p w14:paraId="5659B3EE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«2»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не решена – учащиеся поняли содержание прочитанного иноязычного текста частями не выполнив объем, предусмотренный заданием, и чтение учащихся не соответствовало программным требованиям для данного класса. </w:t>
      </w:r>
    </w:p>
    <w:p w14:paraId="4A589AA9" w14:textId="77777777" w:rsidR="00126B4D" w:rsidRPr="00126B4D" w:rsidRDefault="00126B4D" w:rsidP="00126B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Оценка тестов</w:t>
      </w:r>
    </w:p>
    <w:p w14:paraId="44322022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тестовых работ критерии оценок следующие: </w:t>
      </w:r>
    </w:p>
    <w:p w14:paraId="520790EB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«5» - 90 – 100 %; </w:t>
      </w:r>
    </w:p>
    <w:p w14:paraId="074F55AD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«4» - 70 – 89 %; </w:t>
      </w:r>
    </w:p>
    <w:p w14:paraId="09967A35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«3» - 50 – 69 %; </w:t>
      </w:r>
    </w:p>
    <w:p w14:paraId="6CDB0B1C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«2» - 0 – 49 %.</w:t>
      </w:r>
    </w:p>
    <w:p w14:paraId="2A46126E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3DD71B" w14:textId="77777777" w:rsidR="00126B4D" w:rsidRPr="00126B4D" w:rsidRDefault="00126B4D" w:rsidP="00126B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Математика</w:t>
      </w:r>
    </w:p>
    <w:p w14:paraId="28721C26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письменных работ и нормы оценивания:</w:t>
      </w:r>
    </w:p>
    <w:p w14:paraId="3CAEA284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Работа, состоящая из примеров:</w:t>
      </w:r>
    </w:p>
    <w:p w14:paraId="129D6B16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«5»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без ошибок.</w:t>
      </w:r>
    </w:p>
    <w:p w14:paraId="3C21E942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«4»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–1 грубая и 1–2 негрубые ошибки.</w:t>
      </w:r>
    </w:p>
    <w:p w14:paraId="7BFE60A4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«3»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– 2–3 грубые и 1–2 негрубые ошибки или 3 и более негрубых ошибки.</w:t>
      </w:r>
    </w:p>
    <w:p w14:paraId="68CE6159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«2»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– 4 и более грубых ошибки.</w:t>
      </w:r>
    </w:p>
    <w:p w14:paraId="50797137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Работа, состоящая из задач:</w:t>
      </w:r>
    </w:p>
    <w:p w14:paraId="5DF93BAC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«5»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без ошибок.</w:t>
      </w:r>
    </w:p>
    <w:p w14:paraId="3D731684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«4»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– 1–2 негрубых ошибки.</w:t>
      </w:r>
    </w:p>
    <w:p w14:paraId="0333A86A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«3»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– 1 грубая и 3–4 негрубые ошибки.</w:t>
      </w:r>
    </w:p>
    <w:p w14:paraId="6FD0918B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«2»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– 2 и более грубых ошибки.</w:t>
      </w:r>
    </w:p>
    <w:p w14:paraId="2F6C73B1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Комбинированная работа (1 задача, примеры и задание другого вида)</w:t>
      </w:r>
    </w:p>
    <w:p w14:paraId="6E9F10F5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"5"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14:paraId="675A8807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вся работа выполнена безошибочно и нет исправлений.</w:t>
      </w:r>
    </w:p>
    <w:p w14:paraId="17216CA8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"4"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14:paraId="78522306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допущены 1-2 вычислительные ошибки.</w:t>
      </w:r>
    </w:p>
    <w:p w14:paraId="02168DA7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"3"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14:paraId="3644E582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допущены ошибки в ходе решения задачи при правильном выполнении всех</w:t>
      </w:r>
    </w:p>
    <w:p w14:paraId="0C257BA8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остальных заданийилидопущены 3-4 вычислительные ошибки.</w:t>
      </w:r>
    </w:p>
    <w:p w14:paraId="150594D4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"2"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14:paraId="122B56B8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допущены ошибки в ходе решения задачи и хотя бы одна вычислительная ошибкаили допущено более 5 вычислительных ошибок при решении задачи и примеров.</w:t>
      </w:r>
    </w:p>
    <w:p w14:paraId="23AA922F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Комбинированная работа (2 задачи и примеры)</w:t>
      </w:r>
    </w:p>
    <w:p w14:paraId="61B6D789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"5"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14:paraId="3E778108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вся работа выполнена безошибочно и нет исправлений.</w:t>
      </w:r>
    </w:p>
    <w:p w14:paraId="099DD6B8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"4"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14:paraId="0742F6E9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допущены 1-2 вычислительные ошибки.</w:t>
      </w:r>
    </w:p>
    <w:p w14:paraId="2F07069D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"3"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14:paraId="3B9570D4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допущены ошибки в ходе решения одной из задач или допущены 3-4 вычислительные ошибки.</w:t>
      </w:r>
    </w:p>
    <w:p w14:paraId="6F164CE7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"2"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14:paraId="45913C98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допущены ошибки в ходе решения 2-ух задач или допущена ошибка в ходе решения одной задачи и 4 вычислительные ошибкиили допущено в решении.</w:t>
      </w:r>
    </w:p>
    <w:p w14:paraId="6FCE64AA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Математический диктант</w:t>
      </w:r>
    </w:p>
    <w:p w14:paraId="5BF8B89B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"5"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14:paraId="6FCEED0B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вся работа выполнена безошибочно и нет исправлений.</w:t>
      </w:r>
    </w:p>
    <w:p w14:paraId="7068BDEC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"4"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14:paraId="7D4AFB8B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выполнена 1/5 часть примеров от их общего числа.</w:t>
      </w:r>
    </w:p>
    <w:p w14:paraId="40A10A98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"3"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14:paraId="7D202FDF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выполнена 1/4 часть примеров от их общего числа.</w:t>
      </w:r>
    </w:p>
    <w:p w14:paraId="56D9893A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"2"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14:paraId="727262CA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выполнена 1/2 часть примеров от их общего числа.</w:t>
      </w:r>
    </w:p>
    <w:p w14:paraId="2944CEBA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</w:p>
    <w:p w14:paraId="4FBB8C69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"5"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за 100% правильно выполненных заданий</w:t>
      </w:r>
    </w:p>
    <w:p w14:paraId="690685FD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"4"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за 80% правильно выполненных заданий</w:t>
      </w:r>
    </w:p>
    <w:p w14:paraId="3A4F1FB0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"3"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за 60% правильно выполненных заданий</w:t>
      </w:r>
    </w:p>
    <w:p w14:paraId="087F888B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"2"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ставится, если правильно выполнено менее 60% заданий</w:t>
      </w:r>
    </w:p>
    <w:p w14:paraId="1FA5FBAA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 ошибок.</w:t>
      </w:r>
    </w:p>
    <w:p w14:paraId="3DB460F4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Грубые ошибки:</w:t>
      </w:r>
    </w:p>
    <w:p w14:paraId="4BF85352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Вычислительные ошибки в примерах и задачах.</w:t>
      </w:r>
    </w:p>
    <w:p w14:paraId="10A15319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Ошибки на незнание порядка выполнения арифметических действий.</w:t>
      </w:r>
    </w:p>
    <w:p w14:paraId="17FDA58D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Неправильное решение задачи (пропуск действия, неправильный выбор действий,лишние действия).</w:t>
      </w:r>
    </w:p>
    <w:p w14:paraId="78C4BFED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 решенная до конца задача или пример.</w:t>
      </w:r>
    </w:p>
    <w:p w14:paraId="2F03DFA9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5.Невыполненное задание.</w:t>
      </w:r>
    </w:p>
    <w:p w14:paraId="42A813E9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Негрубые ошибки:</w:t>
      </w:r>
    </w:p>
    <w:p w14:paraId="4510B05B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Нерациональный прием вычислений.</w:t>
      </w:r>
    </w:p>
    <w:p w14:paraId="2C4A5D50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Неправильная постановка вопроса к действию при решении задачи.</w:t>
      </w:r>
    </w:p>
    <w:p w14:paraId="3BEAA020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Неверно сформулированный ответ задачи.</w:t>
      </w:r>
    </w:p>
    <w:p w14:paraId="330DD234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Неправильное списывание данных (чисел, знаков).</w:t>
      </w:r>
    </w:p>
    <w:p w14:paraId="3445E1EB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5.Недоведение до конца преобразований.</w:t>
      </w:r>
    </w:p>
    <w:p w14:paraId="77F8C3B8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грамматические ошибки, допущенные в работе, оценка по математике не снижается.За неряшливо оформленную работу, несоблюдение правил каллиграфии оценка поматематике снижается на 1 балл, но не ниже «3».</w:t>
      </w:r>
    </w:p>
    <w:p w14:paraId="1D795166" w14:textId="77777777" w:rsidR="00126B4D" w:rsidRPr="00126B4D" w:rsidRDefault="00126B4D" w:rsidP="00126B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346ABA" w14:textId="77777777" w:rsidR="00126B4D" w:rsidRPr="00126B4D" w:rsidRDefault="00126B4D" w:rsidP="00126B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Окружающий мир, ОРКСЭ</w:t>
      </w:r>
    </w:p>
    <w:p w14:paraId="3FEF5602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5BC36EE8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Оценка «5» </w:t>
      </w:r>
      <w:r w:rsidRPr="00126B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ставится ученику, если он осознанно и логично излагает учебный материал, используя свои наблюдения в природе, устанавливает связи между объектами и явлениями природы (в пределах программы), правильно выполняет практические работы и дает полные ответы на все поставленные вопросы.</w:t>
      </w:r>
    </w:p>
    <w:p w14:paraId="73828E7F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lastRenderedPageBreak/>
        <w:t>Оценка «4» </w:t>
      </w:r>
      <w:r w:rsidRPr="00126B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ставится ученику, если его ответ в основном соответствует требованиям, установленным для оценки «5», но ученик допускает отдельные неточности в изложении фактического материала, в использовании отдельных терминов, единичные недочеты при выполнении практических работ. Все эти недочеты ученик легко исправляет сам при указании на них учителем.</w:t>
      </w:r>
    </w:p>
    <w:p w14:paraId="72A1A4A1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Оценка «3» </w:t>
      </w:r>
      <w:r w:rsidRPr="00126B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ставится ученику, если он усвоил основное содержание учебного материала. Но допускает фактические ошибки, не умеет использовать результаты своих наблюдений в окружающем мире, затрудняется устанавливать предусмотренные программой связи между объектами и явлениями окружающего мира, в выполнении практических работ, но может исправить перечисленные недочеты с помощью учителя.</w:t>
      </w:r>
    </w:p>
    <w:p w14:paraId="3E35B67D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Оценка «2» </w:t>
      </w:r>
      <w:r w:rsidRPr="00126B4D">
        <w:rPr>
          <w:rFonts w:ascii="Times New Roman" w:eastAsia="Bookman Old Style" w:hAnsi="Times New Roman" w:cs="Times New Roman"/>
          <w:sz w:val="24"/>
          <w:szCs w:val="24"/>
          <w:shd w:val="clear" w:color="auto" w:fill="FFFFFF"/>
          <w:lang w:eastAsia="ru-RU"/>
        </w:rPr>
        <w:t>ставится ученику, если он обнаруживает незнание большей части программного материала, не справляется с выполнением практических работ даже с помощью учителя.</w:t>
      </w:r>
    </w:p>
    <w:p w14:paraId="2DA6B8F2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Особенности организации контроля </w:t>
      </w:r>
    </w:p>
    <w:p w14:paraId="7011E617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контроля - проверка знания фактов учебного материала, умения детей делать простейшие выводы, высказывать обобщенные суждения, приводить примеры из дополнительных источников, применять комплексные знания.</w:t>
      </w:r>
    </w:p>
    <w:p w14:paraId="79B4F9D0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sz w:val="24"/>
          <w:szCs w:val="24"/>
          <w:lang w:eastAsia="ru-RU"/>
        </w:rPr>
        <w:t>Контроль за уровнем достижений обучающихся по окружающему миру проводится в форме устной оценки и письменных работ:</w:t>
      </w:r>
      <w:r w:rsidRPr="00126B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контрольных и проверочных работ, тестовых заданий.</w:t>
      </w:r>
    </w:p>
    <w:p w14:paraId="2EE08B56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Контрольные и проверочные работы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направлены на контроль и проверку сформированности знаний, умений и навыков. Тексты работ подбираются средней трудности с расчетом на возможность их выполнения всеми детьми. Задания повышенной сложности оцениваются отдельно и только положительной отметкой.</w:t>
      </w:r>
    </w:p>
    <w:p w14:paraId="774E35EF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sz w:val="24"/>
          <w:szCs w:val="24"/>
          <w:lang w:eastAsia="ru-RU"/>
        </w:rPr>
        <w:t> </w:t>
      </w: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Тесты</w:t>
      </w:r>
      <w:r w:rsidRPr="00126B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метапредметных умений дают возможность проверять овладение обучающимися такими универсальными способами деятельности, как наблюдение, сравнение, выбор способа решения учебной задачи (верного варианта ответа), контроль и коррекция, оценка, распознавание природных объектов, определение истинности утверждений и умение делать вывод на основе анализа конкретной учебной ситуации.</w:t>
      </w:r>
    </w:p>
    <w:p w14:paraId="0E780DE9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Учёт ошибок и оценка устных ответов, письменных и практических работ</w:t>
      </w:r>
    </w:p>
    <w:p w14:paraId="2EBA4F54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ошибок и недочетов, влияющих на снижение оценки:</w:t>
      </w:r>
    </w:p>
    <w:p w14:paraId="3C821F62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Грубые ошибки:</w:t>
      </w:r>
    </w:p>
    <w:p w14:paraId="66FAD295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неправильное определение понятия, замена существенной характеристики понятия несущественной;</w:t>
      </w:r>
    </w:p>
    <w:p w14:paraId="3F6D921E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последовательности в описании объекта (явления) в тех случаях, когда она является существенной;</w:t>
      </w:r>
    </w:p>
    <w:p w14:paraId="698B69A1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неправильное раскрытие (в рассказе-рассуждении) причины, закономерности, условия протекания того или иного изученного явления;</w:t>
      </w:r>
    </w:p>
    <w:p w14:paraId="24603270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ошибки в сравнении объектов, их классификации на группы по существенным признакам;</w:t>
      </w:r>
    </w:p>
    <w:p w14:paraId="197BAA36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незнание фактического материала, неумение привести самостоятельные примеры, подтверждающие высказанное суждение;</w:t>
      </w:r>
    </w:p>
    <w:p w14:paraId="383DA3F2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умения выполнять рисунок, схему, неправильное заполнение таблицы; неумение подтвердить свой ответ схемой, рисунком, иллюстративным материалом;</w:t>
      </w:r>
    </w:p>
    <w:p w14:paraId="2FC75BF3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ошибки при постановке опыта, приводящие к неправильному результату;</w:t>
      </w:r>
    </w:p>
    <w:p w14:paraId="0E1F3560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неумение ориентироваться на карте и плане, затруднения в правильном показе изученных объектов (природоведческих и исторических).</w:t>
      </w:r>
    </w:p>
    <w:p w14:paraId="5E4F4AE9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Негрубые ошибки:</w:t>
      </w:r>
    </w:p>
    <w:p w14:paraId="22F9BED6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преобладание при описании объекта несущественных его признаков;</w:t>
      </w:r>
    </w:p>
    <w:p w14:paraId="621AEAB0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неточности при выполнении рисунков, схем, таблиц, не влияющих отрицательно на результат работы; отсутствие обозначений и подписей;</w:t>
      </w:r>
    </w:p>
    <w:p w14:paraId="3DAA3EB3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отдельные нарушения последовательности операций при проведении опыта, не приводящие к неправильному результату;</w:t>
      </w:r>
    </w:p>
    <w:p w14:paraId="47342DEC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неточности в определении назначения прибора, его применение осуществляется после наводящих вопросов;</w:t>
      </w:r>
    </w:p>
    <w:p w14:paraId="37D288DB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неточности при нахождении объекта на карте.</w:t>
      </w:r>
    </w:p>
    <w:p w14:paraId="22D91666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Тесты</w:t>
      </w:r>
    </w:p>
    <w:p w14:paraId="7D3CFC8D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Исправления, сделанные ребенком, ошибкой не считаются.</w:t>
      </w:r>
    </w:p>
    <w:p w14:paraId="27B1A197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«5» - верно выполнено более 3/4 заданий.</w:t>
      </w:r>
    </w:p>
    <w:p w14:paraId="6490D4C7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«4» - верно выполнено 3/4 заданий.</w:t>
      </w:r>
    </w:p>
    <w:p w14:paraId="233FB59B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«3» - верно выполнено 1/2 заданий.</w:t>
      </w:r>
    </w:p>
    <w:p w14:paraId="5E26B095" w14:textId="77777777"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«2» - верно выполнено менее 1/2 заданий.</w:t>
      </w:r>
    </w:p>
    <w:p w14:paraId="0D512397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7CCF1B10" w14:textId="77777777" w:rsidR="00126B4D" w:rsidRPr="00126B4D" w:rsidRDefault="00126B4D" w:rsidP="00126B4D">
      <w:pPr>
        <w:spacing w:after="7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Изобразительное искусство</w:t>
      </w:r>
    </w:p>
    <w:p w14:paraId="304E3265" w14:textId="77777777"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«5»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если,</w:t>
      </w:r>
    </w:p>
    <w:p w14:paraId="42F010A7" w14:textId="77777777"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учащийся полностью справляется с поставленной целью урока;</w:t>
      </w:r>
    </w:p>
    <w:p w14:paraId="0EBBA6D8" w14:textId="77777777"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 излагает изученный материал и умеет применить полученные знания на практике;</w:t>
      </w:r>
    </w:p>
    <w:p w14:paraId="4FFC6D95" w14:textId="77777777"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верно решает композицию рисунка, т.е. гармонично согласовывает между собой все компоненты изображения;</w:t>
      </w:r>
    </w:p>
    <w:p w14:paraId="2204C10D" w14:textId="77777777"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умеет подметить и передать в изображении наиболее характерное.</w:t>
      </w:r>
    </w:p>
    <w:p w14:paraId="2B6ED3FC" w14:textId="77777777"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«4»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если,</w:t>
      </w:r>
    </w:p>
    <w:p w14:paraId="55C7303B" w14:textId="77777777"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учащийся полностью овладел программным материалом, но при изложении его допускает неточности второстепенного характера;</w:t>
      </w:r>
    </w:p>
    <w:p w14:paraId="55921E6D" w14:textId="77777777"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гармонично согласовывает между собой все компоненты изображения;</w:t>
      </w:r>
    </w:p>
    <w:p w14:paraId="61A61104" w14:textId="77777777"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умеет подметить, но не совсем точно передаёт в изображении наиболее</w:t>
      </w:r>
    </w:p>
    <w:p w14:paraId="3AE7A2FD" w14:textId="77777777"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характерное.</w:t>
      </w:r>
    </w:p>
    <w:p w14:paraId="6364AA43" w14:textId="77777777"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«3»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если,</w:t>
      </w:r>
    </w:p>
    <w:p w14:paraId="27E4AAD4" w14:textId="77777777"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учащийся слабо справляется с поставленной целью урока;</w:t>
      </w:r>
    </w:p>
    <w:p w14:paraId="0A7A3C5E" w14:textId="77777777"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допускает неточность в изложении изученного материала.</w:t>
      </w:r>
    </w:p>
    <w:p w14:paraId="0E6AA237" w14:textId="77777777"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«2»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если,</w:t>
      </w:r>
    </w:p>
    <w:p w14:paraId="2BDDD712" w14:textId="77777777"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учащийся допускает грубые ошибки в ответе;</w:t>
      </w:r>
    </w:p>
    <w:p w14:paraId="7890A521" w14:textId="77777777"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справляется с поставленной целью урок.</w:t>
      </w:r>
    </w:p>
    <w:p w14:paraId="601BC9CA" w14:textId="77777777" w:rsidR="00126B4D" w:rsidRPr="00126B4D" w:rsidRDefault="00126B4D" w:rsidP="00126B4D">
      <w:pPr>
        <w:spacing w:after="7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</w:t>
      </w:r>
    </w:p>
    <w:p w14:paraId="25192C51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Для устных ответов определяются следующие критерии оценок: </w:t>
      </w:r>
    </w:p>
    <w:p w14:paraId="51C5E269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"5"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ставится: </w:t>
      </w:r>
    </w:p>
    <w:p w14:paraId="2F8BBED2" w14:textId="77777777" w:rsidR="00126B4D" w:rsidRPr="00126B4D" w:rsidRDefault="00126B4D" w:rsidP="00126B4D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присутствует интерес (эмоциональный отклик, высказывание со своей жизненной позиции); </w:t>
      </w:r>
    </w:p>
    <w:p w14:paraId="1F244E9D" w14:textId="77777777" w:rsidR="00126B4D" w:rsidRPr="00126B4D" w:rsidRDefault="00126B4D" w:rsidP="00126B4D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пользоваться ключевыми и частными знаниями; </w:t>
      </w:r>
    </w:p>
    <w:p w14:paraId="4EE8AC15" w14:textId="77777777" w:rsidR="00126B4D" w:rsidRPr="00126B4D" w:rsidRDefault="00126B4D" w:rsidP="00126B4D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проявление музыкальных способностей и стремление их проявить; </w:t>
      </w:r>
    </w:p>
    <w:p w14:paraId="4F1E93AB" w14:textId="77777777" w:rsidR="00126B4D" w:rsidRPr="00126B4D" w:rsidRDefault="00126B4D" w:rsidP="00126B4D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учащийся систематически демонстрирует заинтересованность и знания сверх программы. </w:t>
      </w:r>
    </w:p>
    <w:p w14:paraId="6313F27E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«4»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ставится: </w:t>
      </w:r>
    </w:p>
    <w:p w14:paraId="0F4AB0C8" w14:textId="77777777" w:rsidR="00126B4D" w:rsidRPr="00126B4D" w:rsidRDefault="00126B4D" w:rsidP="00126B4D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присутствует интерес (эмоциональный отклик, высказывание своей жизненной позиции); - проявление музыкальных способностей и стремление их проявить; - умение пользоваться ключевыми и частными знаниями. </w:t>
      </w:r>
    </w:p>
    <w:p w14:paraId="3F6C9670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«3»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ставится: </w:t>
      </w:r>
    </w:p>
    <w:p w14:paraId="43D41FDA" w14:textId="77777777" w:rsidR="00126B4D" w:rsidRPr="00126B4D" w:rsidRDefault="00126B4D" w:rsidP="00126B4D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проявление интереса (эмоциональный отклик, высказывание своей жизненной позиции); - или в умение пользоваться ключевыми или частными знаниями; - или проявление музыкальных способностей и стремление их проявить. </w:t>
      </w:r>
    </w:p>
    <w:p w14:paraId="3BD6CDE1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«2»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ставится: </w:t>
      </w:r>
    </w:p>
    <w:p w14:paraId="3AA508DB" w14:textId="77777777" w:rsidR="00126B4D" w:rsidRPr="00126B4D" w:rsidRDefault="00126B4D" w:rsidP="00126B4D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 интереса, эмоционального отклика; </w:t>
      </w:r>
    </w:p>
    <w:p w14:paraId="68518469" w14:textId="77777777" w:rsidR="00126B4D" w:rsidRPr="00126B4D" w:rsidRDefault="00126B4D" w:rsidP="00126B4D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неумение пользоваться ключевыми знаниями; </w:t>
      </w:r>
    </w:p>
    <w:p w14:paraId="1A519B98" w14:textId="77777777" w:rsidR="00126B4D" w:rsidRPr="00126B4D" w:rsidRDefault="00126B4D" w:rsidP="00126B4D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 проявления музыкальных способностей, но наблюдается стремление их проявить. </w:t>
      </w:r>
    </w:p>
    <w:p w14:paraId="47CADBD4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Оценивание тестовых работ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осуществляется в зависимости от процентного соотношения выполненных заданий.</w:t>
      </w:r>
    </w:p>
    <w:p w14:paraId="4C60240A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Оценивается работа следующим образом: </w:t>
      </w:r>
    </w:p>
    <w:p w14:paraId="1F536D2D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«5» - 90 – 100 %; </w:t>
      </w:r>
    </w:p>
    <w:p w14:paraId="5E900D25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«4» - 70 – 89 %; </w:t>
      </w:r>
    </w:p>
    <w:p w14:paraId="57552E50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«3» - 50 – 69 %; </w:t>
      </w:r>
    </w:p>
    <w:p w14:paraId="79DEA626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«2» -0 –49 %.</w:t>
      </w:r>
    </w:p>
    <w:p w14:paraId="6D990001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Учебная программа предполагает освоение учащимися различных видов музыкальной деятельности: хорового пения, 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слушания 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музыкальных 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произведений, импровизацию, коллективное музицирование. </w:t>
      </w:r>
    </w:p>
    <w:p w14:paraId="21A21E7A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Слушание музыки. </w:t>
      </w:r>
    </w:p>
    <w:p w14:paraId="6377E863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«5»: </w:t>
      </w:r>
    </w:p>
    <w:p w14:paraId="0A1B1567" w14:textId="77777777" w:rsidR="00126B4D" w:rsidRPr="00126B4D" w:rsidRDefault="00126B4D" w:rsidP="00126B4D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 правильный и полный ответ, включающий характеристику содержания музыкального произведения, средств музыкальной выразительности, ответ самостоятельный. Учащийся систематически демонстрирует заинтересованность и знания сверх программы. </w:t>
      </w:r>
    </w:p>
    <w:p w14:paraId="4C10D86C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«4»: </w:t>
      </w:r>
    </w:p>
    <w:p w14:paraId="3D4B966E" w14:textId="77777777" w:rsidR="00126B4D" w:rsidRPr="00126B4D" w:rsidRDefault="00126B4D" w:rsidP="00126B4D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 правильный, но неполный: дана характеристика содержания музыкального произведения, средств музыкальной выразительности с наводящими(1-2) вопросами учителя. </w:t>
      </w:r>
    </w:p>
    <w:p w14:paraId="17D6C2B8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«3»:</w:t>
      </w:r>
    </w:p>
    <w:p w14:paraId="24F8CEA2" w14:textId="77777777" w:rsidR="00126B4D" w:rsidRPr="00126B4D" w:rsidRDefault="00126B4D" w:rsidP="00126B4D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 правильный, но неполный, средства музыкальной выразительности раскрыты недостаточно, допустимы несколько наводящих вопросов учителя. </w:t>
      </w:r>
    </w:p>
    <w:p w14:paraId="781BE2C2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«2»: </w:t>
      </w:r>
    </w:p>
    <w:p w14:paraId="60D7185F" w14:textId="77777777" w:rsidR="00126B4D" w:rsidRPr="00126B4D" w:rsidRDefault="00126B4D" w:rsidP="00126B4D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 обнаруживает непонимание учебного материала, средства музыкальной выразительности раскрыты недостаточно, ответ только с наводящих вопросов учителя. </w:t>
      </w:r>
    </w:p>
    <w:p w14:paraId="36CEE3EE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0AFF1F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Хоровое пение. </w:t>
      </w:r>
    </w:p>
    <w:p w14:paraId="52EA240C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«5»: </w:t>
      </w:r>
    </w:p>
    <w:p w14:paraId="7B75CDC0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-знание мелодической линии и текста песни; </w:t>
      </w:r>
    </w:p>
    <w:p w14:paraId="71634671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-чистое интонирование и ритмически точное исполнение; -выразительное исполнение. </w:t>
      </w:r>
    </w:p>
    <w:p w14:paraId="08925B75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«4»: </w:t>
      </w:r>
    </w:p>
    <w:p w14:paraId="71CB5B76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-знание мелодической линии и текста песни; </w:t>
      </w:r>
    </w:p>
    <w:p w14:paraId="2180B468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 основном чистое интонирование, ритмически правильное; -пение недостаточно выразительное. </w:t>
      </w:r>
    </w:p>
    <w:p w14:paraId="6195BB0B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«3»: </w:t>
      </w:r>
    </w:p>
    <w:p w14:paraId="483576DA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-допускаются отдельные неточности в исполнении мелодии и текста песни; </w:t>
      </w:r>
    </w:p>
    <w:p w14:paraId="461D6B93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-неуверенное и не вполне точное, иногда фальшивое исполнение, есть ритмические неточности; -пение невыразительное. </w:t>
      </w:r>
    </w:p>
    <w:p w14:paraId="71B4D332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«2»: </w:t>
      </w:r>
    </w:p>
    <w:p w14:paraId="41171B7A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-исполнение неуверенное, фальшивое. </w:t>
      </w:r>
    </w:p>
    <w:p w14:paraId="2E85E9F8" w14:textId="77777777" w:rsidR="00126B4D" w:rsidRPr="00126B4D" w:rsidRDefault="00126B4D" w:rsidP="00126B4D">
      <w:pPr>
        <w:spacing w:after="7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6D8FFB" w14:textId="77777777" w:rsidR="00126B4D" w:rsidRPr="00126B4D" w:rsidRDefault="00126B4D" w:rsidP="00126B4D">
      <w:pPr>
        <w:spacing w:after="7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Технология</w:t>
      </w:r>
    </w:p>
    <w:p w14:paraId="20397590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устных ответов определяются следующие критерии оценок: </w:t>
      </w:r>
    </w:p>
    <w:p w14:paraId="575FE5EF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«5»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учащийся: </w:t>
      </w:r>
    </w:p>
    <w:p w14:paraId="1504ECC0" w14:textId="77777777" w:rsidR="00126B4D" w:rsidRPr="00126B4D" w:rsidRDefault="00126B4D" w:rsidP="00126B4D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полностью освоил учебный материал; </w:t>
      </w:r>
    </w:p>
    <w:p w14:paraId="78FB3CF1" w14:textId="77777777" w:rsidR="00126B4D" w:rsidRPr="00126B4D" w:rsidRDefault="00126B4D" w:rsidP="00126B4D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умеет изложить его своими словами; </w:t>
      </w:r>
    </w:p>
    <w:p w14:paraId="595DD66C" w14:textId="77777777" w:rsidR="00126B4D" w:rsidRPr="00126B4D" w:rsidRDefault="00126B4D" w:rsidP="00126B4D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подтверждает ответ конкретными примерами; </w:t>
      </w:r>
    </w:p>
    <w:p w14:paraId="7FF7C439" w14:textId="77777777" w:rsidR="00126B4D" w:rsidRPr="00126B4D" w:rsidRDefault="00126B4D" w:rsidP="00126B4D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правильно, обстоятельно и полно дает ответ, не дожидаясь дополнительных вопросов учителя; - систематически демонстрирует достаточный объем знаний в пределах программы, а так же за ее пределами. </w:t>
      </w:r>
    </w:p>
    <w:p w14:paraId="5F2FBA7D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«4»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учащийся: </w:t>
      </w:r>
    </w:p>
    <w:p w14:paraId="451229F2" w14:textId="77777777" w:rsidR="00126B4D" w:rsidRPr="00126B4D" w:rsidRDefault="00126B4D" w:rsidP="00126B4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основном усвоил учебный материал, допускает незначительные ошибки при его изложении своими словами; </w:t>
      </w:r>
    </w:p>
    <w:p w14:paraId="64E00F44" w14:textId="77777777" w:rsidR="00126B4D" w:rsidRPr="00126B4D" w:rsidRDefault="00126B4D" w:rsidP="00126B4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подтверждает ответ конкретными примерами; </w:t>
      </w:r>
    </w:p>
    <w:p w14:paraId="02B68231" w14:textId="77777777" w:rsidR="00126B4D" w:rsidRPr="00126B4D" w:rsidRDefault="00126B4D" w:rsidP="00126B4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правильно отвечает на дополнительные вопросы учителя. </w:t>
      </w:r>
    </w:p>
    <w:p w14:paraId="2EAD4727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«3»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учащийся: </w:t>
      </w:r>
    </w:p>
    <w:p w14:paraId="488F633C" w14:textId="77777777" w:rsidR="00126B4D" w:rsidRPr="00126B4D" w:rsidRDefault="00126B4D" w:rsidP="00126B4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усвоил существенную часть учебного материала; </w:t>
      </w:r>
    </w:p>
    <w:p w14:paraId="3FDECAE4" w14:textId="77777777" w:rsidR="00126B4D" w:rsidRPr="00126B4D" w:rsidRDefault="00126B4D" w:rsidP="00126B4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 значительные ошибки при его изложении своими словами; - затрудняется подтвердить ответ конкретными примерами; - слабо отвечает на дополнительные вопросы. </w:t>
      </w:r>
    </w:p>
    <w:p w14:paraId="611A5B5A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«2»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учащийся: </w:t>
      </w:r>
    </w:p>
    <w:p w14:paraId="4B2F7352" w14:textId="77777777" w:rsidR="00126B4D" w:rsidRPr="00126B4D" w:rsidRDefault="00126B4D" w:rsidP="00126B4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почти не усвоил учебный материал; </w:t>
      </w:r>
    </w:p>
    <w:p w14:paraId="7667F2A4" w14:textId="77777777" w:rsidR="00126B4D" w:rsidRPr="00126B4D" w:rsidRDefault="00126B4D" w:rsidP="00126B4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может изложить его своими словами; </w:t>
      </w:r>
    </w:p>
    <w:p w14:paraId="0CD48653" w14:textId="77777777" w:rsidR="00126B4D" w:rsidRPr="00126B4D" w:rsidRDefault="00126B4D" w:rsidP="00126B4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может подтвердить ответ конкретными примерами; </w:t>
      </w:r>
    </w:p>
    <w:p w14:paraId="5031E4A9" w14:textId="77777777" w:rsidR="00126B4D" w:rsidRPr="00126B4D" w:rsidRDefault="00126B4D" w:rsidP="00126B4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отвечает на большую часть дополнительных вопросов учителя. </w:t>
      </w:r>
    </w:p>
    <w:p w14:paraId="251DFE50" w14:textId="77777777" w:rsidR="00126B4D" w:rsidRPr="00126B4D" w:rsidRDefault="00126B4D" w:rsidP="00126B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Оценивание графических заданий, практических </w:t>
      </w: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  <w:t>и лабораторно-практических, проектных работ</w:t>
      </w:r>
    </w:p>
    <w:p w14:paraId="0AB21184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«5»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учащийся: </w:t>
      </w:r>
    </w:p>
    <w:p w14:paraId="6C56AF3F" w14:textId="77777777" w:rsidR="00126B4D" w:rsidRPr="00126B4D" w:rsidRDefault="00126B4D" w:rsidP="00126B4D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 планирует выполнение работы; </w:t>
      </w:r>
    </w:p>
    <w:p w14:paraId="548DE9DD" w14:textId="77777777" w:rsidR="00126B4D" w:rsidRPr="00126B4D" w:rsidRDefault="00126B4D" w:rsidP="00126B4D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и полностью использует знания программного материала; </w:t>
      </w:r>
    </w:p>
    <w:p w14:paraId="6351A55D" w14:textId="77777777" w:rsidR="00126B4D" w:rsidRPr="00126B4D" w:rsidRDefault="00126B4D" w:rsidP="00126B4D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и аккуратно выполняет задание; </w:t>
      </w:r>
    </w:p>
    <w:p w14:paraId="4E41D812" w14:textId="77777777" w:rsidR="00126B4D" w:rsidRPr="00126B4D" w:rsidRDefault="00126B4D" w:rsidP="00126B4D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умеет пользоваться справочной литературой, наглядными пособиями, приборами и другими средствами; </w:t>
      </w:r>
    </w:p>
    <w:p w14:paraId="4F0B0AF9" w14:textId="77777777" w:rsidR="00126B4D" w:rsidRPr="00126B4D" w:rsidRDefault="00126B4D" w:rsidP="00126B4D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систематически демонстрирует правильное выполнение работ, выполненное на высоком уровне с творческим подходом. </w:t>
      </w:r>
    </w:p>
    <w:p w14:paraId="75B0C387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«4»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учащийся: </w:t>
      </w:r>
    </w:p>
    <w:p w14:paraId="194A006A" w14:textId="77777777" w:rsidR="00126B4D" w:rsidRPr="00126B4D" w:rsidRDefault="00126B4D" w:rsidP="00126B4D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планирует выполнение работы; </w:t>
      </w:r>
    </w:p>
    <w:p w14:paraId="46FEAB6A" w14:textId="77777777" w:rsidR="00126B4D" w:rsidRPr="00126B4D" w:rsidRDefault="00126B4D" w:rsidP="00126B4D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использует знания программного материала; </w:t>
      </w:r>
    </w:p>
    <w:p w14:paraId="3302D13C" w14:textId="77777777" w:rsidR="00126B4D" w:rsidRPr="00126B4D" w:rsidRDefault="00126B4D" w:rsidP="00126B4D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основном правильно и аккуратно выполняет задание; </w:t>
      </w:r>
    </w:p>
    <w:p w14:paraId="0E21A877" w14:textId="77777777" w:rsidR="00126B4D" w:rsidRPr="00126B4D" w:rsidRDefault="00126B4D" w:rsidP="00126B4D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умеет пользоваться справочной литературой, наглядными пособиями, приборами и другими средствами. </w:t>
      </w:r>
    </w:p>
    <w:p w14:paraId="3C48A384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«3»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учащийся: </w:t>
      </w:r>
    </w:p>
    <w:p w14:paraId="49B5C0F7" w14:textId="77777777" w:rsidR="00126B4D" w:rsidRPr="00126B4D" w:rsidRDefault="00126B4D" w:rsidP="00126B4D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 ошибки при планировании выполнения работы; </w:t>
      </w:r>
    </w:p>
    <w:p w14:paraId="5CB89E8B" w14:textId="77777777" w:rsidR="00126B4D" w:rsidRPr="00126B4D" w:rsidRDefault="00126B4D" w:rsidP="00126B4D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может самостоятельно использовать значительную часть знаний программного материала; </w:t>
      </w:r>
    </w:p>
    <w:p w14:paraId="31A71A08" w14:textId="77777777" w:rsidR="00126B4D" w:rsidRPr="00126B4D" w:rsidRDefault="00126B4D" w:rsidP="00126B4D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 ошибки и неаккуратно выполняет задание; </w:t>
      </w:r>
    </w:p>
    <w:p w14:paraId="729E6F15" w14:textId="77777777" w:rsidR="00126B4D" w:rsidRPr="00126B4D" w:rsidRDefault="00126B4D" w:rsidP="00126B4D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затрудняется самостоятельно использовать справочную литературу, наглядные пособия, приборы и другие средства. </w:t>
      </w:r>
    </w:p>
    <w:p w14:paraId="43187216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«2»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учащийся: </w:t>
      </w:r>
    </w:p>
    <w:p w14:paraId="1BDDA0C4" w14:textId="77777777" w:rsidR="00126B4D" w:rsidRPr="00126B4D" w:rsidRDefault="00126B4D" w:rsidP="00126B4D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может правильно спланировать выполнение работы; </w:t>
      </w:r>
    </w:p>
    <w:p w14:paraId="206D52D3" w14:textId="77777777" w:rsidR="00126B4D" w:rsidRPr="00126B4D" w:rsidRDefault="00126B4D" w:rsidP="00126B4D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может использовать знания программного материала; </w:t>
      </w:r>
    </w:p>
    <w:p w14:paraId="1D0F3768" w14:textId="77777777" w:rsidR="00126B4D" w:rsidRPr="00126B4D" w:rsidRDefault="00126B4D" w:rsidP="00126B4D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 грубые ошибки и неаккуратно выполняет задание; </w:t>
      </w:r>
    </w:p>
    <w:p w14:paraId="6BCD4095" w14:textId="77777777" w:rsidR="00126B4D" w:rsidRPr="00126B4D" w:rsidRDefault="00126B4D" w:rsidP="00126B4D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может самостоятельно использовать справочную литературу, наглядные пособия, приборы и другие средства. </w:t>
      </w:r>
    </w:p>
    <w:p w14:paraId="3C338FFC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Оценивание теста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производится по следующей системе: </w:t>
      </w:r>
    </w:p>
    <w:p w14:paraId="21279A21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«5» - 90 – 100 %; </w:t>
      </w:r>
    </w:p>
    <w:p w14:paraId="0750A6D4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«4» - 70 – 89 %; </w:t>
      </w:r>
    </w:p>
    <w:p w14:paraId="3C1CC764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«3» - 50 – 69 %; </w:t>
      </w:r>
    </w:p>
    <w:p w14:paraId="371A1FE5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«2» - 0– 49 %. </w:t>
      </w:r>
    </w:p>
    <w:p w14:paraId="0046627F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3D4E7F" w14:textId="77777777" w:rsidR="00126B4D" w:rsidRPr="00126B4D" w:rsidRDefault="00126B4D" w:rsidP="00126B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проекта:</w:t>
      </w:r>
    </w:p>
    <w:p w14:paraId="75F925FE" w14:textId="77777777" w:rsidR="00126B4D" w:rsidRPr="00126B4D" w:rsidRDefault="00126B4D" w:rsidP="00126B4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Оригинальность темы и идеи проекта. </w:t>
      </w:r>
    </w:p>
    <w:p w14:paraId="723370EA" w14:textId="77777777" w:rsidR="00126B4D" w:rsidRPr="00126B4D" w:rsidRDefault="00126B4D" w:rsidP="00126B4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Конструктивные параметры (соответствие конструкции изделия; прочность, надежность; удобство использования). </w:t>
      </w:r>
    </w:p>
    <w:p w14:paraId="3A7FB3B9" w14:textId="77777777" w:rsidR="00126B4D" w:rsidRPr="00126B4D" w:rsidRDefault="00126B4D" w:rsidP="00126B4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Технологические критерии (соответствие документации; оригинальность применения и сочетание материалов; соблюдение правил техники безопасности). </w:t>
      </w:r>
    </w:p>
    <w:p w14:paraId="501E9DA4" w14:textId="77777777" w:rsidR="00126B4D" w:rsidRPr="00126B4D" w:rsidRDefault="00126B4D" w:rsidP="00126B4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Эстетические критерии (композиционная завершенность; дизайн изделия; использование традиций народной культуры). </w:t>
      </w:r>
    </w:p>
    <w:p w14:paraId="419289D3" w14:textId="77777777" w:rsidR="00126B4D" w:rsidRPr="00126B4D" w:rsidRDefault="00126B4D" w:rsidP="00126B4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Экономические критерии (потребность в изделии; экономическое обоснование; рекомендации к использованию; возможность массового производства). </w:t>
      </w:r>
    </w:p>
    <w:p w14:paraId="2DBE370D" w14:textId="77777777" w:rsidR="00126B4D" w:rsidRPr="00126B4D" w:rsidRDefault="00126B4D" w:rsidP="00126B4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Экологические критерии (наличие ущерба окружающей среде при производстве изделия; возможность использования вторичного сырья, отходов производства; экологическая безопасность). </w:t>
      </w:r>
    </w:p>
    <w:p w14:paraId="7552A790" w14:textId="77777777" w:rsidR="00126B4D" w:rsidRPr="00126B4D" w:rsidRDefault="00126B4D" w:rsidP="00126B4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критерии (стандартность проектной документации; использование дополнительной информации). </w:t>
      </w:r>
    </w:p>
    <w:p w14:paraId="7EF34834" w14:textId="77777777" w:rsidR="00126B4D" w:rsidRPr="00126B4D" w:rsidRDefault="00126B4D" w:rsidP="00126B4D">
      <w:pPr>
        <w:spacing w:after="7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25EDB2" w14:textId="77777777" w:rsidR="00126B4D" w:rsidRPr="00126B4D" w:rsidRDefault="00126B4D" w:rsidP="00126B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Физическая культура</w:t>
      </w:r>
    </w:p>
    <w:p w14:paraId="081CBAC8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Выставление оценок в классный журнал (по 5-балльной системе) – практический курс осуществляется следующим образом: </w:t>
      </w:r>
    </w:p>
    <w:p w14:paraId="51363A76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«5» - упражнение выполнено правильно, легко, уверенно, в нужном ритме; </w:t>
      </w:r>
    </w:p>
    <w:p w14:paraId="286D965D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«4» -  упражнение выполнено правильно, легко, уверенно, в нужном ритме, но потребовалась небольшая помощь учителя; </w:t>
      </w:r>
    </w:p>
    <w:p w14:paraId="0F2E2AEE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«3» - упражнение выполнено правильно, свободно, но при этом допущено две незначительных ошибки, например, небольшое нарушение ритма движения, смелости; </w:t>
      </w:r>
    </w:p>
    <w:p w14:paraId="7931A853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«2» - упражнение выполнено, в основном правильно, но с одной значительной или с тремя незначительными ошибками, т.е. недостаточно четко и ритмично, с отдельными отклонениями в направлении амплитуды и других характерных движения – скорости, силы или наблюдается заметная скованность движения; </w:t>
      </w:r>
    </w:p>
    <w:p w14:paraId="01137D61" w14:textId="77777777"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Кроме оценок за физическую подготовленность учитель ставит оценки за освоение знании и двигательных умений (их объем определен образовательным стандартом). Критерии оценки может определять сам педагог, не вступая в противоречие с образовательным стандартом. </w:t>
      </w:r>
    </w:p>
    <w:p w14:paraId="63BDA437" w14:textId="77777777" w:rsidR="00126B4D" w:rsidRPr="00126B4D" w:rsidRDefault="00126B4D" w:rsidP="00126B4D">
      <w:pPr>
        <w:tabs>
          <w:tab w:val="left" w:pos="0"/>
        </w:tabs>
        <w:spacing w:after="5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Основные критерии выставления оценок по теоретическому курсу «5» - ставится если: </w:t>
      </w:r>
    </w:p>
    <w:p w14:paraId="7D51B1BD" w14:textId="77777777"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полно, осознано и правильно раскрыто содержание материала в объеме программы и учебника; </w:t>
      </w:r>
    </w:p>
    <w:p w14:paraId="421C8A35" w14:textId="77777777"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есть самостоятельность и уверенность суждений, использованы ранее приобретенные знания (как на уроках окружающего мира, так и на уроках по другим предметам), а также знания из личного опыта и опыта других людей; </w:t>
      </w:r>
    </w:p>
    <w:p w14:paraId="5BEEF87B" w14:textId="77777777"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рассказ построении логически последовательно грамотно с использованием обще научных приемов  (анализа, сравнения, обобщение и выводов); </w:t>
      </w:r>
    </w:p>
    <w:p w14:paraId="79BF6FBB" w14:textId="77777777"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четко и правильно даны определения и раскрыто содержание понятий, верно, использованы научные термины. </w:t>
      </w:r>
    </w:p>
    <w:p w14:paraId="402E4C19" w14:textId="77777777" w:rsidR="00126B4D" w:rsidRPr="00126B4D" w:rsidRDefault="00126B4D" w:rsidP="00126B4D">
      <w:pPr>
        <w:tabs>
          <w:tab w:val="left" w:pos="0"/>
          <w:tab w:val="left" w:pos="993"/>
        </w:tabs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«4» -  ставится тогда, когда: </w:t>
      </w:r>
    </w:p>
    <w:p w14:paraId="4B2A3BF7" w14:textId="77777777"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полно, осознано и правильно раскрыто содержание материала в объеме программы и учебника; </w:t>
      </w:r>
    </w:p>
    <w:p w14:paraId="2E4B4740" w14:textId="77777777"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33CE38" wp14:editId="4A7B10A9">
                <wp:simplePos x="0" y="0"/>
                <wp:positionH relativeFrom="page">
                  <wp:posOffset>1475740</wp:posOffset>
                </wp:positionH>
                <wp:positionV relativeFrom="page">
                  <wp:posOffset>10665460</wp:posOffset>
                </wp:positionV>
                <wp:extent cx="36830" cy="161925"/>
                <wp:effectExtent l="0" t="0" r="0" b="0"/>
                <wp:wrapTopAndBottom/>
                <wp:docPr id="1" name="Group 1810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95" cy="161925"/>
                          <a:chOff x="0" y="0"/>
                          <a:chExt cx="48646" cy="215405"/>
                        </a:xfrm>
                      </wpg:grpSpPr>
                      <wps:wsp>
                        <wps:cNvPr id="4" name="Rectangle 10606"/>
                        <wps:cNvSpPr/>
                        <wps:spPr>
                          <a:xfrm>
                            <a:off x="0" y="0"/>
                            <a:ext cx="48646" cy="215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3B06D2" w14:textId="77777777" w:rsidR="00126B4D" w:rsidRDefault="00126B4D" w:rsidP="00126B4D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33CE38" id="Group 181080" o:spid="_x0000_s1026" style="position:absolute;left:0;text-align:left;margin-left:116.2pt;margin-top:839.8pt;width:2.9pt;height:12.75pt;z-index:251659264;mso-position-horizontal-relative:page;mso-position-vertical-relative:page" coordsize="48646,215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">
                <v:rect id="Rectangle 10606" o:spid="_x0000_s1027" style="position:absolute;width:48646;height:215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6E3B06D2" w14:textId="77777777" w:rsidR="00126B4D" w:rsidRDefault="00126B4D" w:rsidP="00126B4D">
                        <w:pPr>
                          <w:spacing w:after="160" w:line="256" w:lineRule="auto"/>
                        </w:pPr>
                        <w:r>
                          <w:rPr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есть самостоятельность и уверенность суждений, использованы ранее приобретенные знания (как на уроках окружающего мира, так и на уроках по другим предметам); </w:t>
      </w:r>
    </w:p>
    <w:p w14:paraId="18F937E5" w14:textId="77777777"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рассказ построении логически последовательно грамотно с использованием общенаучных приемов (анализа, сравнения, обобщение и выводов); </w:t>
      </w:r>
    </w:p>
    <w:p w14:paraId="2BE21745" w14:textId="77777777"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четко и правильно даны определения и раскрыто содержание понятий, верно, использованы научные термины. </w:t>
      </w:r>
    </w:p>
    <w:p w14:paraId="1BA38C0F" w14:textId="77777777" w:rsidR="00126B4D" w:rsidRPr="00126B4D" w:rsidRDefault="00126B4D" w:rsidP="00126B4D">
      <w:pPr>
        <w:tabs>
          <w:tab w:val="left" w:pos="0"/>
          <w:tab w:val="left" w:pos="993"/>
        </w:tabs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«3» - ставится если: </w:t>
      </w:r>
    </w:p>
    <w:p w14:paraId="6C40D4B1" w14:textId="77777777"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раскрыто основное содержание материала, ответ самостоятелен и построен достаточно уверенно и грамотно в речевом отношении; </w:t>
      </w:r>
    </w:p>
    <w:p w14:paraId="0E2C81D1" w14:textId="77777777"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основном правильно даны определения понятий и использованы научные термины; </w:t>
      </w:r>
    </w:p>
    <w:p w14:paraId="5C7CD79C" w14:textId="77777777"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определение понятий не полное, допускаются не значительные нарушения последовательность, искажение, 1-2 не точности в ответе при использовании научных терминов. </w:t>
      </w:r>
    </w:p>
    <w:p w14:paraId="3C686DB7" w14:textId="77777777" w:rsidR="00126B4D" w:rsidRPr="00126B4D" w:rsidRDefault="00126B4D" w:rsidP="00126B4D">
      <w:pPr>
        <w:tabs>
          <w:tab w:val="left" w:pos="0"/>
          <w:tab w:val="left" w:pos="993"/>
        </w:tabs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«2» - получает тот, кто: </w:t>
      </w:r>
    </w:p>
    <w:p w14:paraId="0D45CA7E" w14:textId="77777777"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усвоено основное содержание учебного материала, но изложено фрагментарно, не всегда последовательно; </w:t>
      </w:r>
    </w:p>
    <w:p w14:paraId="4976026A" w14:textId="77777777"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определения понятий не достаточно четкие; </w:t>
      </w:r>
    </w:p>
    <w:p w14:paraId="4F4770A7" w14:textId="77777777"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используются в качестве доказательства выводы и обобщения или допускаются ошибки при их изложении, неумело применяются полученные знания в жизненных ситуациях, но могут быть устранены с помощью учителя; </w:t>
      </w:r>
    </w:p>
    <w:p w14:paraId="02B98FD6" w14:textId="77777777"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допускаются ошибки и нет точности в использовании научной терминологии и определении понятий.</w:t>
      </w:r>
    </w:p>
    <w:p w14:paraId="23CFBE10" w14:textId="77777777" w:rsidR="00126B4D" w:rsidRPr="00126B4D" w:rsidRDefault="00126B4D" w:rsidP="00126B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Оценивание курсов внеурочной деятельности</w:t>
      </w:r>
    </w:p>
    <w:p w14:paraId="73BB43ED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Формализованные требования (отметка) по оценке успеваемости по результатам освоения учебного курса не предусматриваются. Занятия безотметочные, объектом оценивания является уровень знаний тематики курса, умением решать практические задачи. </w:t>
      </w:r>
    </w:p>
    <w:p w14:paraId="7229E351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оперативного контроля знаний и умений по курсу используются систематизированные упражнения, тестовые задания разных типов, создание и презентация творческих проектов. При безотметочном обучении учитель использует условные шкалы, на которых фиксируется результат выполненной работы по определённому критерию, различные формы графиков, таблиц, в которых отмечаются уровни учебных достижений учащегося по множеству параметров. Все эти формы фиксации оценивания являются личным достоянием учащегося и его родителей. Учитель не делает их предметом сравнения. </w:t>
      </w:r>
    </w:p>
    <w:p w14:paraId="4C027CF5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Контрольно-оценочная деятельность носит ярко выраженный тематический характер, т. е. в соответствии с программными требованиями определяются объем знаний и характер специальных и общеучебных умений и навыков, которые должны быть сформированы в процессе прохождения каждой темы. </w:t>
      </w:r>
    </w:p>
    <w:p w14:paraId="16809773" w14:textId="77777777"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теоретических и практических знаний по курсу предполагает ответы на вопросы, тесты с выбором правильного ответа, отгадывание кроссвордов по изученным темам, творческие проекты, исследовательская деятельность которых основана на теоретическом материале и т.д. </w:t>
      </w:r>
    </w:p>
    <w:p w14:paraId="5E3EE573" w14:textId="77777777" w:rsidR="00126B4D" w:rsidRPr="00126B4D" w:rsidRDefault="00126B4D" w:rsidP="00126B4D">
      <w:pPr>
        <w:spacing w:after="0" w:line="240" w:lineRule="auto"/>
        <w:ind w:right="50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DF56257" w14:textId="77777777" w:rsidR="00126B4D" w:rsidRPr="00126B4D" w:rsidRDefault="00126B4D" w:rsidP="00126B4D">
      <w:pPr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ПРИМЕЧАНИЕ:</w:t>
      </w:r>
    </w:p>
    <w:p w14:paraId="39CA7D38" w14:textId="77777777" w:rsidR="00126B4D" w:rsidRPr="00126B4D" w:rsidRDefault="00126B4D" w:rsidP="00126B4D">
      <w:pPr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В соответствии со статьей 47 273-ФЗ «Об образовании в Российской Федерации» учитель имеет право на выбор и использование педагогически обоснованных форм, средств, методов обучения и воспитания. При проведении тематического и текущего контроля учитель в том числе имеет право выбора формы контроля, при отсутствии критериев оценивания по какому-либо виду работ в данном разделе, учитель разрабатывает критерии оценивания самостоятельно по своему предмету, знакомит обучающихся и их родителей (законных представителей) с требованиями к выполнению заданий и их оцениванием на организационных собраниях, встречах и классных часах. </w:t>
      </w:r>
    </w:p>
    <w:p w14:paraId="2832B07A" w14:textId="77777777" w:rsidR="00126B4D" w:rsidRPr="00126B4D" w:rsidRDefault="00126B4D" w:rsidP="00126B4D">
      <w:pPr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Критерии оценивания таких работ являются частью разработанных контрольно-измерительных материалов к рабочей программе по предмету. </w:t>
      </w:r>
    </w:p>
    <w:p w14:paraId="3BA8F7B6" w14:textId="77777777" w:rsidR="00126B4D" w:rsidRPr="00126B4D" w:rsidRDefault="00126B4D" w:rsidP="00126B4D">
      <w:pPr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sectPr w:rsidR="00126B4D" w:rsidRPr="00126B4D" w:rsidSect="0064505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choolBookSanPin">
    <w:altName w:val="Calibri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@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88A"/>
    <w:multiLevelType w:val="hybridMultilevel"/>
    <w:tmpl w:val="EBAA7A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753472"/>
    <w:multiLevelType w:val="hybridMultilevel"/>
    <w:tmpl w:val="5AEC949C"/>
    <w:lvl w:ilvl="0" w:tplc="99D02EF8">
      <w:start w:val="1"/>
      <w:numFmt w:val="bullet"/>
      <w:lvlText w:val="•"/>
      <w:lvlJc w:val="left"/>
      <w:pPr>
        <w:ind w:left="11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93609B8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7920D10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1785AD0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DBE9216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9F8E848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4323EE0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E96F0E6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798CD74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5C86846"/>
    <w:multiLevelType w:val="hybridMultilevel"/>
    <w:tmpl w:val="82C8AEFA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B9E6D4B"/>
    <w:multiLevelType w:val="hybridMultilevel"/>
    <w:tmpl w:val="CEDA39E2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D407C90"/>
    <w:multiLevelType w:val="hybridMultilevel"/>
    <w:tmpl w:val="0666BD14"/>
    <w:lvl w:ilvl="0" w:tplc="1DC2269C">
      <w:start w:val="1"/>
      <w:numFmt w:val="decimal"/>
      <w:lvlText w:val="%1)"/>
      <w:lvlJc w:val="left"/>
      <w:pPr>
        <w:ind w:left="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3424EB2">
      <w:start w:val="1"/>
      <w:numFmt w:val="lowerLetter"/>
      <w:lvlText w:val="%2"/>
      <w:lvlJc w:val="left"/>
      <w:pPr>
        <w:ind w:left="13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11C536E">
      <w:start w:val="1"/>
      <w:numFmt w:val="lowerRoman"/>
      <w:lvlText w:val="%3"/>
      <w:lvlJc w:val="left"/>
      <w:pPr>
        <w:ind w:left="20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7AF742">
      <w:start w:val="1"/>
      <w:numFmt w:val="decimal"/>
      <w:lvlText w:val="%4"/>
      <w:lvlJc w:val="left"/>
      <w:pPr>
        <w:ind w:left="28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0C4D54">
      <w:start w:val="1"/>
      <w:numFmt w:val="lowerLetter"/>
      <w:lvlText w:val="%5"/>
      <w:lvlJc w:val="left"/>
      <w:pPr>
        <w:ind w:left="3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EE0D1BA">
      <w:start w:val="1"/>
      <w:numFmt w:val="lowerRoman"/>
      <w:lvlText w:val="%6"/>
      <w:lvlJc w:val="left"/>
      <w:pPr>
        <w:ind w:left="4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00E3B54">
      <w:start w:val="1"/>
      <w:numFmt w:val="decimal"/>
      <w:lvlText w:val="%7"/>
      <w:lvlJc w:val="left"/>
      <w:pPr>
        <w:ind w:left="4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0040290">
      <w:start w:val="1"/>
      <w:numFmt w:val="lowerLetter"/>
      <w:lvlText w:val="%8"/>
      <w:lvlJc w:val="left"/>
      <w:pPr>
        <w:ind w:left="5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DEEA6F2">
      <w:start w:val="1"/>
      <w:numFmt w:val="lowerRoman"/>
      <w:lvlText w:val="%9"/>
      <w:lvlJc w:val="left"/>
      <w:pPr>
        <w:ind w:left="64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0FEB663A"/>
    <w:multiLevelType w:val="hybridMultilevel"/>
    <w:tmpl w:val="A6B292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D2A0E"/>
    <w:multiLevelType w:val="hybridMultilevel"/>
    <w:tmpl w:val="D7EE81AC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9866502"/>
    <w:multiLevelType w:val="hybridMultilevel"/>
    <w:tmpl w:val="70EC804A"/>
    <w:lvl w:ilvl="0" w:tplc="0CA6A67C">
      <w:start w:val="1"/>
      <w:numFmt w:val="decimal"/>
      <w:lvlText w:val="%1."/>
      <w:lvlJc w:val="left"/>
      <w:pPr>
        <w:ind w:left="1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3B44A30">
      <w:start w:val="1"/>
      <w:numFmt w:val="lowerLetter"/>
      <w:lvlText w:val="%2"/>
      <w:lvlJc w:val="left"/>
      <w:pPr>
        <w:ind w:left="1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3E01932">
      <w:start w:val="1"/>
      <w:numFmt w:val="lowerRoman"/>
      <w:lvlText w:val="%3"/>
      <w:lvlJc w:val="left"/>
      <w:pPr>
        <w:ind w:left="2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940540">
      <w:start w:val="1"/>
      <w:numFmt w:val="decimal"/>
      <w:lvlText w:val="%4"/>
      <w:lvlJc w:val="left"/>
      <w:pPr>
        <w:ind w:left="2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C92445C">
      <w:start w:val="1"/>
      <w:numFmt w:val="lowerLetter"/>
      <w:lvlText w:val="%5"/>
      <w:lvlJc w:val="left"/>
      <w:pPr>
        <w:ind w:left="3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BCE5E30">
      <w:start w:val="1"/>
      <w:numFmt w:val="lowerRoman"/>
      <w:lvlText w:val="%6"/>
      <w:lvlJc w:val="left"/>
      <w:pPr>
        <w:ind w:left="4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93E8A88">
      <w:start w:val="1"/>
      <w:numFmt w:val="decimal"/>
      <w:lvlText w:val="%7"/>
      <w:lvlJc w:val="left"/>
      <w:pPr>
        <w:ind w:left="5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1D42CB6">
      <w:start w:val="1"/>
      <w:numFmt w:val="lowerLetter"/>
      <w:lvlText w:val="%8"/>
      <w:lvlJc w:val="left"/>
      <w:pPr>
        <w:ind w:left="5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F026A96">
      <w:start w:val="1"/>
      <w:numFmt w:val="lowerRoman"/>
      <w:lvlText w:val="%9"/>
      <w:lvlJc w:val="left"/>
      <w:pPr>
        <w:ind w:left="6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1D6B4316"/>
    <w:multiLevelType w:val="hybridMultilevel"/>
    <w:tmpl w:val="2FBA49DA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D766337"/>
    <w:multiLevelType w:val="hybridMultilevel"/>
    <w:tmpl w:val="17F469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0087D20"/>
    <w:multiLevelType w:val="hybridMultilevel"/>
    <w:tmpl w:val="BA5841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0D82A49"/>
    <w:multiLevelType w:val="hybridMultilevel"/>
    <w:tmpl w:val="F6C8EA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2930A3A"/>
    <w:multiLevelType w:val="hybridMultilevel"/>
    <w:tmpl w:val="13F4B756"/>
    <w:lvl w:ilvl="0" w:tplc="E6C25236">
      <w:start w:val="1"/>
      <w:numFmt w:val="decimal"/>
      <w:lvlText w:val="%1."/>
      <w:lvlJc w:val="left"/>
      <w:pPr>
        <w:ind w:left="1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5A281FC">
      <w:start w:val="1"/>
      <w:numFmt w:val="lowerLetter"/>
      <w:lvlText w:val="%2"/>
      <w:lvlJc w:val="left"/>
      <w:pPr>
        <w:ind w:left="1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990B6D2">
      <w:start w:val="1"/>
      <w:numFmt w:val="lowerRoman"/>
      <w:lvlText w:val="%3"/>
      <w:lvlJc w:val="left"/>
      <w:pPr>
        <w:ind w:left="2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F542C98">
      <w:start w:val="1"/>
      <w:numFmt w:val="decimal"/>
      <w:lvlText w:val="%4"/>
      <w:lvlJc w:val="left"/>
      <w:pPr>
        <w:ind w:left="2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63440AE">
      <w:start w:val="1"/>
      <w:numFmt w:val="lowerLetter"/>
      <w:lvlText w:val="%5"/>
      <w:lvlJc w:val="left"/>
      <w:pPr>
        <w:ind w:left="3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680E56E">
      <w:start w:val="1"/>
      <w:numFmt w:val="lowerRoman"/>
      <w:lvlText w:val="%6"/>
      <w:lvlJc w:val="left"/>
      <w:pPr>
        <w:ind w:left="4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B5A68D8">
      <w:start w:val="1"/>
      <w:numFmt w:val="decimal"/>
      <w:lvlText w:val="%7"/>
      <w:lvlJc w:val="left"/>
      <w:pPr>
        <w:ind w:left="5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FAA80BA">
      <w:start w:val="1"/>
      <w:numFmt w:val="lowerLetter"/>
      <w:lvlText w:val="%8"/>
      <w:lvlJc w:val="left"/>
      <w:pPr>
        <w:ind w:left="5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81C6C60">
      <w:start w:val="1"/>
      <w:numFmt w:val="lowerRoman"/>
      <w:lvlText w:val="%9"/>
      <w:lvlJc w:val="left"/>
      <w:pPr>
        <w:ind w:left="6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23B74AB8"/>
    <w:multiLevelType w:val="hybridMultilevel"/>
    <w:tmpl w:val="3CCE14A2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865269"/>
    <w:multiLevelType w:val="hybridMultilevel"/>
    <w:tmpl w:val="B90EEFD0"/>
    <w:lvl w:ilvl="0" w:tplc="A1E4450E">
      <w:start w:val="1"/>
      <w:numFmt w:val="bullet"/>
      <w:lvlText w:val="•"/>
      <w:lvlJc w:val="left"/>
      <w:pPr>
        <w:ind w:left="1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584CB5E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2742B28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D42E750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50CB118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54A8F1E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86C280A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ADE537C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F2AD5A0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256414BF"/>
    <w:multiLevelType w:val="hybridMultilevel"/>
    <w:tmpl w:val="35486EBA"/>
    <w:lvl w:ilvl="0" w:tplc="6DC6AA12">
      <w:start w:val="1"/>
      <w:numFmt w:val="bullet"/>
      <w:lvlText w:val="•"/>
      <w:lvlJc w:val="left"/>
      <w:pPr>
        <w:ind w:left="11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12B4D0D0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4820152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2428E5A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AFE7FE8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E62947A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7610CDA2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E36DC38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E7050AA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29607DFA"/>
    <w:multiLevelType w:val="hybridMultilevel"/>
    <w:tmpl w:val="8042CF54"/>
    <w:lvl w:ilvl="0" w:tplc="441EC41E">
      <w:start w:val="1"/>
      <w:numFmt w:val="bullet"/>
      <w:lvlText w:val=""/>
      <w:lvlJc w:val="left"/>
      <w:pPr>
        <w:ind w:left="7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2145B86">
      <w:start w:val="1"/>
      <w:numFmt w:val="bullet"/>
      <w:lvlText w:val="o"/>
      <w:lvlJc w:val="left"/>
      <w:pPr>
        <w:ind w:left="136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F2AC7B2">
      <w:start w:val="1"/>
      <w:numFmt w:val="bullet"/>
      <w:lvlText w:val="▪"/>
      <w:lvlJc w:val="left"/>
      <w:pPr>
        <w:ind w:left="20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B5A3908">
      <w:start w:val="1"/>
      <w:numFmt w:val="bullet"/>
      <w:lvlText w:val="•"/>
      <w:lvlJc w:val="left"/>
      <w:pPr>
        <w:ind w:left="280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4527B94">
      <w:start w:val="1"/>
      <w:numFmt w:val="bullet"/>
      <w:lvlText w:val="o"/>
      <w:lvlJc w:val="left"/>
      <w:pPr>
        <w:ind w:left="352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D5AC510">
      <w:start w:val="1"/>
      <w:numFmt w:val="bullet"/>
      <w:lvlText w:val="▪"/>
      <w:lvlJc w:val="left"/>
      <w:pPr>
        <w:ind w:left="424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2B8415E">
      <w:start w:val="1"/>
      <w:numFmt w:val="bullet"/>
      <w:lvlText w:val="•"/>
      <w:lvlJc w:val="left"/>
      <w:pPr>
        <w:ind w:left="496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762DA54">
      <w:start w:val="1"/>
      <w:numFmt w:val="bullet"/>
      <w:lvlText w:val="o"/>
      <w:lvlJc w:val="left"/>
      <w:pPr>
        <w:ind w:left="56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4488CCE">
      <w:start w:val="1"/>
      <w:numFmt w:val="bullet"/>
      <w:lvlText w:val="▪"/>
      <w:lvlJc w:val="left"/>
      <w:pPr>
        <w:ind w:left="640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2AD03062"/>
    <w:multiLevelType w:val="hybridMultilevel"/>
    <w:tmpl w:val="566E569E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D8D4866"/>
    <w:multiLevelType w:val="hybridMultilevel"/>
    <w:tmpl w:val="B7EC8B60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E6E7B91"/>
    <w:multiLevelType w:val="hybridMultilevel"/>
    <w:tmpl w:val="99F287DA"/>
    <w:lvl w:ilvl="0" w:tplc="54BE5CD6">
      <w:start w:val="1"/>
      <w:numFmt w:val="bullet"/>
      <w:lvlText w:val="-"/>
      <w:lvlJc w:val="left"/>
      <w:pPr>
        <w:ind w:left="2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AEE451C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8223A48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9BCA848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D925A1E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A42765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B3069E0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D08E9EC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41E354C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304222C9"/>
    <w:multiLevelType w:val="hybridMultilevel"/>
    <w:tmpl w:val="EABA958A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08C346D"/>
    <w:multiLevelType w:val="hybridMultilevel"/>
    <w:tmpl w:val="FCEEEF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1B82A92"/>
    <w:multiLevelType w:val="hybridMultilevel"/>
    <w:tmpl w:val="6EEA9B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4A60F1"/>
    <w:multiLevelType w:val="hybridMultilevel"/>
    <w:tmpl w:val="8E6E8A58"/>
    <w:lvl w:ilvl="0" w:tplc="BD5CFA96">
      <w:start w:val="1"/>
      <w:numFmt w:val="decimal"/>
      <w:lvlText w:val="%1."/>
      <w:lvlJc w:val="left"/>
      <w:pPr>
        <w:ind w:left="6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C4812FC">
      <w:start w:val="1"/>
      <w:numFmt w:val="lowerLetter"/>
      <w:lvlText w:val="%2"/>
      <w:lvlJc w:val="left"/>
      <w:pPr>
        <w:ind w:left="13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EE28DC6">
      <w:start w:val="1"/>
      <w:numFmt w:val="lowerRoman"/>
      <w:lvlText w:val="%3"/>
      <w:lvlJc w:val="left"/>
      <w:pPr>
        <w:ind w:left="20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F5E89D2">
      <w:start w:val="1"/>
      <w:numFmt w:val="decimal"/>
      <w:lvlText w:val="%4"/>
      <w:lvlJc w:val="left"/>
      <w:pPr>
        <w:ind w:left="28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798B7DC">
      <w:start w:val="1"/>
      <w:numFmt w:val="lowerLetter"/>
      <w:lvlText w:val="%5"/>
      <w:lvlJc w:val="left"/>
      <w:pPr>
        <w:ind w:left="3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2206354">
      <w:start w:val="1"/>
      <w:numFmt w:val="lowerRoman"/>
      <w:lvlText w:val="%6"/>
      <w:lvlJc w:val="left"/>
      <w:pPr>
        <w:ind w:left="4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CAEACC4">
      <w:start w:val="1"/>
      <w:numFmt w:val="decimal"/>
      <w:lvlText w:val="%7"/>
      <w:lvlJc w:val="left"/>
      <w:pPr>
        <w:ind w:left="4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92EBE2A">
      <w:start w:val="1"/>
      <w:numFmt w:val="lowerLetter"/>
      <w:lvlText w:val="%8"/>
      <w:lvlJc w:val="left"/>
      <w:pPr>
        <w:ind w:left="5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61405AE">
      <w:start w:val="1"/>
      <w:numFmt w:val="lowerRoman"/>
      <w:lvlText w:val="%9"/>
      <w:lvlJc w:val="left"/>
      <w:pPr>
        <w:ind w:left="64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3A4D694D"/>
    <w:multiLevelType w:val="hybridMultilevel"/>
    <w:tmpl w:val="1B7E22BA"/>
    <w:lvl w:ilvl="0" w:tplc="ADDA361C">
      <w:start w:val="1"/>
      <w:numFmt w:val="bullet"/>
      <w:lvlText w:val="•"/>
      <w:lvlJc w:val="left"/>
      <w:pPr>
        <w:ind w:left="85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D14E7D2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5F691D2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C8E7A6A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C069ED4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D6AE9F0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2564158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308E28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28A4D00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3FFB44CF"/>
    <w:multiLevelType w:val="hybridMultilevel"/>
    <w:tmpl w:val="0F3250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3AB49AB"/>
    <w:multiLevelType w:val="hybridMultilevel"/>
    <w:tmpl w:val="D46609E8"/>
    <w:lvl w:ilvl="0" w:tplc="63AAE67C">
      <w:start w:val="1"/>
      <w:numFmt w:val="bullet"/>
      <w:lvlText w:val="•"/>
      <w:lvlJc w:val="left"/>
      <w:pPr>
        <w:ind w:left="1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BAA1CBC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9A6DC50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1D44352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BD01120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54CC2D4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BAE7212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8DA372C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C765D68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4934050D"/>
    <w:multiLevelType w:val="hybridMultilevel"/>
    <w:tmpl w:val="ABC2CE1C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C021F46"/>
    <w:multiLevelType w:val="hybridMultilevel"/>
    <w:tmpl w:val="D8DCEE74"/>
    <w:lvl w:ilvl="0" w:tplc="78DCF6EA">
      <w:start w:val="1"/>
      <w:numFmt w:val="bullet"/>
      <w:lvlText w:val=""/>
      <w:lvlJc w:val="left"/>
      <w:pPr>
        <w:ind w:left="56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36E6996">
      <w:start w:val="1"/>
      <w:numFmt w:val="bullet"/>
      <w:lvlText w:val="o"/>
      <w:lvlJc w:val="left"/>
      <w:pPr>
        <w:ind w:left="122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0E63C7E">
      <w:start w:val="1"/>
      <w:numFmt w:val="bullet"/>
      <w:lvlText w:val="▪"/>
      <w:lvlJc w:val="left"/>
      <w:pPr>
        <w:ind w:left="194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146934">
      <w:start w:val="1"/>
      <w:numFmt w:val="bullet"/>
      <w:lvlText w:val="•"/>
      <w:lvlJc w:val="left"/>
      <w:pPr>
        <w:ind w:left="266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5F0F210">
      <w:start w:val="1"/>
      <w:numFmt w:val="bullet"/>
      <w:lvlText w:val="o"/>
      <w:lvlJc w:val="left"/>
      <w:pPr>
        <w:ind w:left="338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A8A5F18">
      <w:start w:val="1"/>
      <w:numFmt w:val="bullet"/>
      <w:lvlText w:val="▪"/>
      <w:lvlJc w:val="left"/>
      <w:pPr>
        <w:ind w:left="410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45E8214">
      <w:start w:val="1"/>
      <w:numFmt w:val="bullet"/>
      <w:lvlText w:val="•"/>
      <w:lvlJc w:val="left"/>
      <w:pPr>
        <w:ind w:left="482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792451E">
      <w:start w:val="1"/>
      <w:numFmt w:val="bullet"/>
      <w:lvlText w:val="o"/>
      <w:lvlJc w:val="left"/>
      <w:pPr>
        <w:ind w:left="554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494EEBE">
      <w:start w:val="1"/>
      <w:numFmt w:val="bullet"/>
      <w:lvlText w:val="▪"/>
      <w:lvlJc w:val="left"/>
      <w:pPr>
        <w:ind w:left="626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4D631203"/>
    <w:multiLevelType w:val="hybridMultilevel"/>
    <w:tmpl w:val="BA7CD5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544494"/>
    <w:multiLevelType w:val="hybridMultilevel"/>
    <w:tmpl w:val="64E04E7C"/>
    <w:lvl w:ilvl="0" w:tplc="FE42CBF8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2972846"/>
    <w:multiLevelType w:val="hybridMultilevel"/>
    <w:tmpl w:val="227087B2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313456C"/>
    <w:multiLevelType w:val="hybridMultilevel"/>
    <w:tmpl w:val="EF4825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8DF247B"/>
    <w:multiLevelType w:val="hybridMultilevel"/>
    <w:tmpl w:val="52CE343C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D0D0CD5"/>
    <w:multiLevelType w:val="hybridMultilevel"/>
    <w:tmpl w:val="EE34D78A"/>
    <w:lvl w:ilvl="0" w:tplc="5D1C7FFA">
      <w:start w:val="1"/>
      <w:numFmt w:val="bullet"/>
      <w:lvlText w:val="•"/>
      <w:lvlJc w:val="left"/>
      <w:pPr>
        <w:ind w:left="8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BFC2584">
      <w:start w:val="1"/>
      <w:numFmt w:val="bullet"/>
      <w:lvlText w:val="o"/>
      <w:lvlJc w:val="left"/>
      <w:pPr>
        <w:ind w:left="157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9E22B0">
      <w:start w:val="1"/>
      <w:numFmt w:val="bullet"/>
      <w:lvlText w:val="▪"/>
      <w:lvlJc w:val="left"/>
      <w:pPr>
        <w:ind w:left="229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E1AD096">
      <w:start w:val="1"/>
      <w:numFmt w:val="bullet"/>
      <w:lvlText w:val="•"/>
      <w:lvlJc w:val="left"/>
      <w:pPr>
        <w:ind w:left="301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FB4FF42">
      <w:start w:val="1"/>
      <w:numFmt w:val="bullet"/>
      <w:lvlText w:val="o"/>
      <w:lvlJc w:val="left"/>
      <w:pPr>
        <w:ind w:left="373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E1AB930">
      <w:start w:val="1"/>
      <w:numFmt w:val="bullet"/>
      <w:lvlText w:val="▪"/>
      <w:lvlJc w:val="left"/>
      <w:pPr>
        <w:ind w:left="445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DC6B2AE">
      <w:start w:val="1"/>
      <w:numFmt w:val="bullet"/>
      <w:lvlText w:val="•"/>
      <w:lvlJc w:val="left"/>
      <w:pPr>
        <w:ind w:left="51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9A6E560">
      <w:start w:val="1"/>
      <w:numFmt w:val="bullet"/>
      <w:lvlText w:val="o"/>
      <w:lvlJc w:val="left"/>
      <w:pPr>
        <w:ind w:left="589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7ECF0C2">
      <w:start w:val="1"/>
      <w:numFmt w:val="bullet"/>
      <w:lvlText w:val="▪"/>
      <w:lvlJc w:val="left"/>
      <w:pPr>
        <w:ind w:left="661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5DBB1141"/>
    <w:multiLevelType w:val="hybridMultilevel"/>
    <w:tmpl w:val="FC4A34A8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2FB7EE7"/>
    <w:multiLevelType w:val="hybridMultilevel"/>
    <w:tmpl w:val="790E8DF8"/>
    <w:lvl w:ilvl="0" w:tplc="E5626B06">
      <w:start w:val="1"/>
      <w:numFmt w:val="bullet"/>
      <w:lvlText w:val="-"/>
      <w:lvlJc w:val="left"/>
      <w:pPr>
        <w:ind w:left="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2FC205A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0028CAA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87034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440161E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105AE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C92B53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568493C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C20E6D8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67A74D73"/>
    <w:multiLevelType w:val="hybridMultilevel"/>
    <w:tmpl w:val="09D8F8CE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9A07047"/>
    <w:multiLevelType w:val="hybridMultilevel"/>
    <w:tmpl w:val="68FC08F8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A145A6F"/>
    <w:multiLevelType w:val="hybridMultilevel"/>
    <w:tmpl w:val="5162A9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DC27CC9"/>
    <w:multiLevelType w:val="hybridMultilevel"/>
    <w:tmpl w:val="B76887E4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1257599"/>
    <w:multiLevelType w:val="hybridMultilevel"/>
    <w:tmpl w:val="50A2DF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D969FD"/>
    <w:multiLevelType w:val="hybridMultilevel"/>
    <w:tmpl w:val="9676CC2E"/>
    <w:lvl w:ilvl="0" w:tplc="A594B612">
      <w:numFmt w:val="decimal"/>
      <w:lvlText w:val="%1"/>
      <w:lvlJc w:val="left"/>
      <w:pPr>
        <w:ind w:left="10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AD49CEE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B1692A6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ADC9736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D0C974C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67E0EDC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5A45AE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BA6BC18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A48A07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3" w15:restartNumberingAfterBreak="0">
    <w:nsid w:val="78396836"/>
    <w:multiLevelType w:val="hybridMultilevel"/>
    <w:tmpl w:val="75A6EC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6"/>
  </w:num>
  <w:num w:numId="4">
    <w:abstractNumId w:val="35"/>
  </w:num>
  <w:num w:numId="5">
    <w:abstractNumId w:val="38"/>
  </w:num>
  <w:num w:numId="6">
    <w:abstractNumId w:val="31"/>
  </w:num>
  <w:num w:numId="7">
    <w:abstractNumId w:val="8"/>
  </w:num>
  <w:num w:numId="8">
    <w:abstractNumId w:val="2"/>
  </w:num>
  <w:num w:numId="9">
    <w:abstractNumId w:val="27"/>
  </w:num>
  <w:num w:numId="10">
    <w:abstractNumId w:val="40"/>
  </w:num>
  <w:num w:numId="11">
    <w:abstractNumId w:val="20"/>
  </w:num>
  <w:num w:numId="12">
    <w:abstractNumId w:val="33"/>
  </w:num>
  <w:num w:numId="13">
    <w:abstractNumId w:val="13"/>
  </w:num>
  <w:num w:numId="14">
    <w:abstractNumId w:val="3"/>
  </w:num>
  <w:num w:numId="15">
    <w:abstractNumId w:val="37"/>
  </w:num>
  <w:num w:numId="16">
    <w:abstractNumId w:val="22"/>
  </w:num>
  <w:num w:numId="17">
    <w:abstractNumId w:val="5"/>
  </w:num>
  <w:num w:numId="18">
    <w:abstractNumId w:val="29"/>
  </w:num>
  <w:num w:numId="19">
    <w:abstractNumId w:val="41"/>
  </w:num>
  <w:num w:numId="20">
    <w:abstractNumId w:val="24"/>
  </w:num>
  <w:num w:numId="21">
    <w:abstractNumId w:val="1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"/>
  </w:num>
  <w:num w:numId="27">
    <w:abstractNumId w:val="26"/>
  </w:num>
  <w:num w:numId="28">
    <w:abstractNumId w:val="34"/>
  </w:num>
  <w:num w:numId="29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5"/>
  </w:num>
  <w:num w:numId="34">
    <w:abstractNumId w:val="9"/>
  </w:num>
  <w:num w:numId="35">
    <w:abstractNumId w:val="0"/>
  </w:num>
  <w:num w:numId="36">
    <w:abstractNumId w:val="11"/>
  </w:num>
  <w:num w:numId="37">
    <w:abstractNumId w:val="10"/>
  </w:num>
  <w:num w:numId="38">
    <w:abstractNumId w:val="21"/>
  </w:num>
  <w:num w:numId="39">
    <w:abstractNumId w:val="25"/>
  </w:num>
  <w:num w:numId="40">
    <w:abstractNumId w:val="32"/>
  </w:num>
  <w:num w:numId="41">
    <w:abstractNumId w:val="39"/>
  </w:num>
  <w:num w:numId="42">
    <w:abstractNumId w:val="43"/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F4A"/>
    <w:rsid w:val="00042537"/>
    <w:rsid w:val="00126B4D"/>
    <w:rsid w:val="002D6D92"/>
    <w:rsid w:val="00474227"/>
    <w:rsid w:val="00501F4A"/>
    <w:rsid w:val="00526EF7"/>
    <w:rsid w:val="00577D77"/>
    <w:rsid w:val="00645051"/>
    <w:rsid w:val="006A60BF"/>
    <w:rsid w:val="00842D65"/>
    <w:rsid w:val="00A730B1"/>
    <w:rsid w:val="00BA28DB"/>
    <w:rsid w:val="00BC15E5"/>
    <w:rsid w:val="00C93B37"/>
    <w:rsid w:val="00CA0D8D"/>
    <w:rsid w:val="00D32305"/>
    <w:rsid w:val="00FA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8B3B1"/>
  <w15:docId w15:val="{F3142081-7FA0-4B10-A7B1-91F2FD84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6B4D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B4D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B4D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B4D"/>
    <w:pPr>
      <w:keepNext/>
      <w:keepLines/>
      <w:spacing w:before="200" w:after="0"/>
      <w:outlineLvl w:val="3"/>
    </w:pPr>
    <w:rPr>
      <w:rFonts w:ascii="Calibri Light" w:eastAsia="Times New Roman" w:hAnsi="Calibri Light" w:cs="Times New Roman"/>
      <w:i/>
      <w:iCs/>
      <w:color w:val="2F5496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0B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FA7A2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0">
    <w:name w:val="Заголовок 11"/>
    <w:basedOn w:val="a"/>
    <w:next w:val="a"/>
    <w:uiPriority w:val="9"/>
    <w:qFormat/>
    <w:rsid w:val="00126B4D"/>
    <w:pPr>
      <w:keepNext/>
      <w:keepLines/>
      <w:spacing w:before="240" w:after="0" w:line="240" w:lineRule="exact"/>
      <w:ind w:firstLine="227"/>
      <w:jc w:val="both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26B4D"/>
    <w:pPr>
      <w:keepNext/>
      <w:keepLines/>
      <w:spacing w:before="40" w:after="0" w:line="240" w:lineRule="exact"/>
      <w:ind w:firstLine="227"/>
      <w:jc w:val="both"/>
      <w:outlineLvl w:val="1"/>
    </w:pPr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26B4D"/>
    <w:pPr>
      <w:keepNext/>
      <w:keepLines/>
      <w:spacing w:before="40" w:after="0" w:line="240" w:lineRule="exact"/>
      <w:ind w:firstLine="227"/>
      <w:jc w:val="both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126B4D"/>
    <w:pPr>
      <w:keepNext/>
      <w:keepLines/>
      <w:spacing w:before="40" w:after="0" w:line="240" w:lineRule="exact"/>
      <w:ind w:firstLine="227"/>
      <w:jc w:val="both"/>
      <w:outlineLvl w:val="3"/>
    </w:pPr>
    <w:rPr>
      <w:rFonts w:ascii="Calibri Light" w:eastAsia="Times New Roman" w:hAnsi="Calibri Light" w:cs="Times New Roman"/>
      <w:i/>
      <w:iCs/>
      <w:color w:val="2F5496"/>
      <w:sz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126B4D"/>
  </w:style>
  <w:style w:type="character" w:customStyle="1" w:styleId="10">
    <w:name w:val="Заголовок 1 Знак"/>
    <w:basedOn w:val="a0"/>
    <w:link w:val="1"/>
    <w:uiPriority w:val="9"/>
    <w:rsid w:val="00126B4D"/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26B4D"/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26B4D"/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26B4D"/>
    <w:rPr>
      <w:rFonts w:ascii="Calibri Light" w:eastAsia="Times New Roman" w:hAnsi="Calibri Light" w:cs="Times New Roman"/>
      <w:i/>
      <w:iCs/>
      <w:color w:val="2F5496"/>
      <w:sz w:val="20"/>
      <w:lang w:eastAsia="ru-RU"/>
    </w:rPr>
  </w:style>
  <w:style w:type="character" w:customStyle="1" w:styleId="13">
    <w:name w:val="Гиперссылка1"/>
    <w:basedOn w:val="a0"/>
    <w:uiPriority w:val="99"/>
    <w:semiHidden/>
    <w:unhideWhenUsed/>
    <w:rsid w:val="00126B4D"/>
    <w:rPr>
      <w:color w:val="0563C1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126B4D"/>
    <w:rPr>
      <w:color w:val="954F72"/>
      <w:u w:val="single"/>
    </w:rPr>
  </w:style>
  <w:style w:type="paragraph" w:styleId="a4">
    <w:name w:val="Normal (Web)"/>
    <w:basedOn w:val="a"/>
    <w:uiPriority w:val="99"/>
    <w:semiHidden/>
    <w:unhideWhenUsed/>
    <w:rsid w:val="0012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5">
    <w:name w:val="toc 1"/>
    <w:basedOn w:val="a"/>
    <w:next w:val="a"/>
    <w:autoRedefine/>
    <w:uiPriority w:val="39"/>
    <w:semiHidden/>
    <w:unhideWhenUsed/>
    <w:rsid w:val="00126B4D"/>
    <w:pPr>
      <w:spacing w:after="100" w:line="240" w:lineRule="exact"/>
      <w:ind w:firstLine="227"/>
      <w:jc w:val="both"/>
    </w:pPr>
    <w:rPr>
      <w:rFonts w:ascii="Times New Roman" w:eastAsia="Times New Roman" w:hAnsi="Times New Roman" w:cs="Times New Roman"/>
      <w:sz w:val="20"/>
      <w:lang w:eastAsia="ru-RU"/>
    </w:rPr>
  </w:style>
  <w:style w:type="paragraph" w:styleId="22">
    <w:name w:val="toc 2"/>
    <w:basedOn w:val="a"/>
    <w:next w:val="a"/>
    <w:autoRedefine/>
    <w:uiPriority w:val="39"/>
    <w:semiHidden/>
    <w:unhideWhenUsed/>
    <w:rsid w:val="00126B4D"/>
    <w:pPr>
      <w:spacing w:after="100" w:line="240" w:lineRule="exact"/>
      <w:ind w:left="200" w:firstLine="227"/>
      <w:jc w:val="both"/>
    </w:pPr>
    <w:rPr>
      <w:rFonts w:ascii="Times New Roman" w:eastAsia="Times New Roman" w:hAnsi="Times New Roman" w:cs="Times New Roman"/>
      <w:sz w:val="20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rsid w:val="00126B4D"/>
    <w:pPr>
      <w:spacing w:after="100" w:line="240" w:lineRule="exact"/>
      <w:ind w:left="400" w:firstLine="227"/>
      <w:jc w:val="both"/>
    </w:pPr>
    <w:rPr>
      <w:rFonts w:ascii="Times New Roman" w:eastAsia="Times New Roman" w:hAnsi="Times New Roman" w:cs="Times New Roman"/>
      <w:sz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126B4D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126B4D"/>
    <w:rPr>
      <w:rFonts w:ascii="Bookman Old Style" w:eastAsia="Bookman Old Style" w:hAnsi="Bookman Old Style" w:cs="Bookman Old Style"/>
      <w:sz w:val="20"/>
      <w:szCs w:val="20"/>
      <w:lang w:val="en-US"/>
    </w:rPr>
  </w:style>
  <w:style w:type="paragraph" w:styleId="a7">
    <w:name w:val="annotation text"/>
    <w:basedOn w:val="a"/>
    <w:link w:val="a8"/>
    <w:uiPriority w:val="99"/>
    <w:semiHidden/>
    <w:unhideWhenUsed/>
    <w:rsid w:val="00126B4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26B4D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126B4D"/>
    <w:pPr>
      <w:tabs>
        <w:tab w:val="center" w:pos="4677"/>
        <w:tab w:val="right" w:pos="9355"/>
      </w:tabs>
      <w:spacing w:after="0" w:line="240" w:lineRule="auto"/>
      <w:ind w:firstLine="227"/>
      <w:jc w:val="both"/>
    </w:pPr>
    <w:rPr>
      <w:rFonts w:ascii="Times New Roman" w:eastAsia="Times New Roman" w:hAnsi="Times New Roman" w:cs="Times New Roman"/>
      <w:sz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126B4D"/>
    <w:rPr>
      <w:rFonts w:ascii="Times New Roman" w:eastAsia="Times New Roman" w:hAnsi="Times New Roman" w:cs="Times New Roman"/>
      <w:sz w:val="20"/>
      <w:lang w:eastAsia="ru-RU"/>
    </w:rPr>
  </w:style>
  <w:style w:type="paragraph" w:styleId="ab">
    <w:name w:val="Body Text"/>
    <w:basedOn w:val="a"/>
    <w:link w:val="ac"/>
    <w:uiPriority w:val="1"/>
    <w:semiHidden/>
    <w:unhideWhenUsed/>
    <w:qFormat/>
    <w:rsid w:val="00126B4D"/>
    <w:pPr>
      <w:widowControl w:val="0"/>
      <w:autoSpaceDE w:val="0"/>
      <w:autoSpaceDN w:val="0"/>
      <w:spacing w:after="0" w:line="240" w:lineRule="auto"/>
      <w:ind w:left="157" w:right="155" w:firstLine="226"/>
      <w:jc w:val="both"/>
    </w:pPr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customStyle="1" w:styleId="ac">
    <w:name w:val="Основной текст Знак"/>
    <w:basedOn w:val="a0"/>
    <w:link w:val="ab"/>
    <w:uiPriority w:val="1"/>
    <w:semiHidden/>
    <w:rsid w:val="00126B4D"/>
    <w:rPr>
      <w:rFonts w:ascii="Bookman Old Style" w:eastAsia="Bookman Old Style" w:hAnsi="Bookman Old Style" w:cs="Bookman Old Style"/>
      <w:sz w:val="20"/>
      <w:szCs w:val="20"/>
      <w:lang w:val="en-US"/>
    </w:rPr>
  </w:style>
  <w:style w:type="paragraph" w:styleId="ad">
    <w:name w:val="No Spacing"/>
    <w:uiPriority w:val="1"/>
    <w:qFormat/>
    <w:rsid w:val="00126B4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Абзац списка Знак"/>
    <w:link w:val="af"/>
    <w:qFormat/>
    <w:locked/>
    <w:rsid w:val="00126B4D"/>
    <w:rPr>
      <w:rFonts w:ascii="Times New Roman" w:eastAsia="Times New Roman" w:hAnsi="Times New Roman" w:cs="Times New Roman"/>
      <w:sz w:val="20"/>
      <w:lang w:eastAsia="ru-RU"/>
    </w:rPr>
  </w:style>
  <w:style w:type="paragraph" w:styleId="af">
    <w:name w:val="List Paragraph"/>
    <w:basedOn w:val="a"/>
    <w:link w:val="ae"/>
    <w:qFormat/>
    <w:rsid w:val="00126B4D"/>
    <w:pPr>
      <w:spacing w:after="0" w:line="240" w:lineRule="exact"/>
      <w:ind w:left="720" w:firstLine="227"/>
      <w:contextualSpacing/>
      <w:jc w:val="both"/>
    </w:pPr>
    <w:rPr>
      <w:rFonts w:ascii="Times New Roman" w:eastAsia="Times New Roman" w:hAnsi="Times New Roman" w:cs="Times New Roman"/>
      <w:sz w:val="20"/>
      <w:lang w:eastAsia="ru-RU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rsid w:val="00126B4D"/>
  </w:style>
  <w:style w:type="paragraph" w:customStyle="1" w:styleId="c25">
    <w:name w:val="c25"/>
    <w:basedOn w:val="a"/>
    <w:uiPriority w:val="99"/>
    <w:semiHidden/>
    <w:rsid w:val="0012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semiHidden/>
    <w:rsid w:val="0012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uiPriority w:val="99"/>
    <w:semiHidden/>
    <w:rsid w:val="0012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uiPriority w:val="99"/>
    <w:semiHidden/>
    <w:rsid w:val="0012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uiPriority w:val="99"/>
    <w:semiHidden/>
    <w:rsid w:val="0012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semiHidden/>
    <w:rsid w:val="0012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Подзаг"/>
    <w:basedOn w:val="a"/>
    <w:uiPriority w:val="99"/>
    <w:semiHidden/>
    <w:qFormat/>
    <w:rsid w:val="00126B4D"/>
    <w:pPr>
      <w:widowControl w:val="0"/>
      <w:spacing w:after="0" w:line="240" w:lineRule="auto"/>
    </w:pPr>
    <w:rPr>
      <w:rFonts w:ascii="Arial" w:eastAsia="Courier New" w:hAnsi="Arial" w:cs="Arial"/>
      <w:b/>
      <w:color w:val="000000"/>
      <w:sz w:val="20"/>
      <w:szCs w:val="20"/>
      <w:lang w:eastAsia="ru-RU" w:bidi="ru-RU"/>
    </w:rPr>
  </w:style>
  <w:style w:type="paragraph" w:customStyle="1" w:styleId="body">
    <w:name w:val="body"/>
    <w:basedOn w:val="a"/>
    <w:uiPriority w:val="99"/>
    <w:semiHidden/>
    <w:rsid w:val="00126B4D"/>
    <w:pPr>
      <w:widowControl w:val="0"/>
      <w:tabs>
        <w:tab w:val="left" w:pos="567"/>
      </w:tabs>
      <w:autoSpaceDE w:val="0"/>
      <w:autoSpaceDN w:val="0"/>
      <w:adjustRightInd w:val="0"/>
      <w:spacing w:after="0" w:line="240" w:lineRule="atLeast"/>
      <w:ind w:firstLine="227"/>
      <w:jc w:val="both"/>
    </w:pPr>
    <w:rPr>
      <w:rFonts w:ascii="SchoolBookSanPin" w:eastAsia="Times New Roman" w:hAnsi="SchoolBookSanPin" w:cs="SchoolBookSanPin"/>
      <w:color w:val="000000"/>
      <w:sz w:val="20"/>
      <w:szCs w:val="20"/>
      <w:lang w:eastAsia="ru-RU"/>
    </w:rPr>
  </w:style>
  <w:style w:type="paragraph" w:customStyle="1" w:styleId="list-bullet">
    <w:name w:val="list-bullet"/>
    <w:basedOn w:val="body"/>
    <w:uiPriority w:val="99"/>
    <w:semiHidden/>
    <w:rsid w:val="00126B4D"/>
    <w:pPr>
      <w:ind w:left="227" w:hanging="142"/>
    </w:pPr>
  </w:style>
  <w:style w:type="paragraph" w:customStyle="1" w:styleId="ConsPlusNormal">
    <w:name w:val="ConsPlusNormal"/>
    <w:uiPriority w:val="99"/>
    <w:semiHidden/>
    <w:rsid w:val="00126B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126B4D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126B4D"/>
    <w:rPr>
      <w:sz w:val="16"/>
      <w:szCs w:val="16"/>
    </w:rPr>
  </w:style>
  <w:style w:type="character" w:customStyle="1" w:styleId="s10">
    <w:name w:val="s_10"/>
    <w:basedOn w:val="a0"/>
    <w:rsid w:val="00126B4D"/>
  </w:style>
  <w:style w:type="character" w:customStyle="1" w:styleId="c7">
    <w:name w:val="c7"/>
    <w:basedOn w:val="a0"/>
    <w:rsid w:val="00126B4D"/>
  </w:style>
  <w:style w:type="character" w:customStyle="1" w:styleId="c2">
    <w:name w:val="c2"/>
    <w:basedOn w:val="a0"/>
    <w:rsid w:val="00126B4D"/>
  </w:style>
  <w:style w:type="character" w:customStyle="1" w:styleId="c0">
    <w:name w:val="c0"/>
    <w:basedOn w:val="a0"/>
    <w:rsid w:val="00126B4D"/>
  </w:style>
  <w:style w:type="character" w:customStyle="1" w:styleId="c32">
    <w:name w:val="c32"/>
    <w:basedOn w:val="a0"/>
    <w:rsid w:val="00126B4D"/>
  </w:style>
  <w:style w:type="character" w:customStyle="1" w:styleId="c11">
    <w:name w:val="c11"/>
    <w:basedOn w:val="a0"/>
    <w:rsid w:val="00126B4D"/>
  </w:style>
  <w:style w:type="character" w:customStyle="1" w:styleId="c18">
    <w:name w:val="c18"/>
    <w:basedOn w:val="a0"/>
    <w:rsid w:val="00126B4D"/>
  </w:style>
  <w:style w:type="character" w:customStyle="1" w:styleId="Italic">
    <w:name w:val="Italic"/>
    <w:uiPriority w:val="99"/>
    <w:rsid w:val="00126B4D"/>
    <w:rPr>
      <w:i/>
      <w:iCs/>
    </w:rPr>
  </w:style>
  <w:style w:type="character" w:customStyle="1" w:styleId="Bold">
    <w:name w:val="Bold"/>
    <w:uiPriority w:val="99"/>
    <w:rsid w:val="00126B4D"/>
    <w:rPr>
      <w:b/>
      <w:bCs/>
    </w:rPr>
  </w:style>
  <w:style w:type="table" w:customStyle="1" w:styleId="TableGrid">
    <w:name w:val="TableGrid"/>
    <w:rsid w:val="00126B4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"/>
    <w:basedOn w:val="a1"/>
    <w:uiPriority w:val="39"/>
    <w:qFormat/>
    <w:rsid w:val="00126B4D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2">
    <w:name w:val="Заголовок 1 Знак1"/>
    <w:basedOn w:val="a0"/>
    <w:uiPriority w:val="9"/>
    <w:rsid w:val="00126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126B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126B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126B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3">
    <w:name w:val="Hyperlink"/>
    <w:basedOn w:val="a0"/>
    <w:uiPriority w:val="99"/>
    <w:semiHidden/>
    <w:unhideWhenUsed/>
    <w:rsid w:val="00126B4D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126B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4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3077B-C921-45B2-9D25-CCC382676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16274</Words>
  <Characters>92766</Characters>
  <Application>Microsoft Office Word</Application>
  <DocSecurity>0</DocSecurity>
  <Lines>773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Седа Магомедовна</cp:lastModifiedBy>
  <cp:revision>3</cp:revision>
  <dcterms:created xsi:type="dcterms:W3CDTF">2024-12-23T09:41:00Z</dcterms:created>
  <dcterms:modified xsi:type="dcterms:W3CDTF">2024-12-24T05:47:00Z</dcterms:modified>
</cp:coreProperties>
</file>